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88" w:rsidRPr="00AB7986" w:rsidRDefault="00AB7986" w:rsidP="00CD3288">
      <w:pPr>
        <w:ind w:firstLine="284"/>
        <w:jc w:val="center"/>
        <w:rPr>
          <w:rFonts w:cs="Times New Roman"/>
          <w:b/>
          <w:bCs/>
          <w:kern w:val="2"/>
          <w:sz w:val="32"/>
          <w:szCs w:val="32"/>
          <w:lang w:val="kk-KZ"/>
        </w:rPr>
      </w:pPr>
      <w:bookmarkStart w:id="0" w:name="_GoBack"/>
      <w:bookmarkEnd w:id="0"/>
      <w:r w:rsidRPr="00AB7986">
        <w:rPr>
          <w:rFonts w:cs="Times New Roman"/>
          <w:b/>
          <w:bCs/>
          <w:kern w:val="2"/>
          <w:sz w:val="32"/>
          <w:szCs w:val="32"/>
          <w:lang w:val="kk-KZ"/>
        </w:rPr>
        <w:t xml:space="preserve">Шымкент қаласы МКҚК  </w:t>
      </w:r>
      <w:r w:rsidR="00CD3288" w:rsidRPr="00AB7986">
        <w:rPr>
          <w:rFonts w:cs="Times New Roman"/>
          <w:b/>
          <w:bCs/>
          <w:kern w:val="2"/>
          <w:sz w:val="32"/>
          <w:szCs w:val="32"/>
        </w:rPr>
        <w:t>№</w:t>
      </w:r>
      <w:r w:rsidR="00E13360" w:rsidRPr="00AB7986">
        <w:rPr>
          <w:rFonts w:cs="Times New Roman"/>
          <w:b/>
          <w:bCs/>
          <w:kern w:val="2"/>
          <w:sz w:val="32"/>
          <w:szCs w:val="32"/>
          <w:lang w:val="kk-KZ"/>
        </w:rPr>
        <w:t>45  «Аққу</w:t>
      </w:r>
      <w:r w:rsidR="00CD3288" w:rsidRPr="00AB7986">
        <w:rPr>
          <w:rFonts w:cs="Times New Roman"/>
          <w:b/>
          <w:bCs/>
          <w:kern w:val="2"/>
          <w:sz w:val="32"/>
          <w:szCs w:val="32"/>
          <w:lang w:val="kk-KZ"/>
        </w:rPr>
        <w:t>» бөбекжай бақшасы</w:t>
      </w:r>
    </w:p>
    <w:p w:rsidR="00CD3288" w:rsidRPr="009346BE" w:rsidRDefault="00CD3288" w:rsidP="00CD3288">
      <w:pPr>
        <w:ind w:firstLine="284"/>
        <w:jc w:val="center"/>
        <w:rPr>
          <w:rFonts w:cs="Times New Roman"/>
          <w:b/>
          <w:bCs/>
          <w:kern w:val="2"/>
        </w:rPr>
      </w:pPr>
    </w:p>
    <w:p w:rsidR="00CD3288" w:rsidRPr="009346BE"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Default="00CD3288" w:rsidP="00CD3288">
      <w:pPr>
        <w:ind w:firstLine="284"/>
        <w:rPr>
          <w:rFonts w:cs="Times New Roman"/>
          <w:kern w:val="2"/>
        </w:rPr>
      </w:pPr>
    </w:p>
    <w:p w:rsidR="00CD3288" w:rsidRDefault="00CD3288" w:rsidP="00CD3288">
      <w:pPr>
        <w:ind w:firstLine="284"/>
        <w:rPr>
          <w:rFonts w:cs="Times New Roman"/>
          <w:kern w:val="2"/>
        </w:rPr>
      </w:pPr>
    </w:p>
    <w:p w:rsidR="00CD3288" w:rsidRDefault="00CD3288" w:rsidP="00CD3288">
      <w:pPr>
        <w:ind w:firstLine="284"/>
        <w:rPr>
          <w:rFonts w:cs="Times New Roman"/>
          <w:kern w:val="2"/>
        </w:rPr>
      </w:pPr>
    </w:p>
    <w:p w:rsidR="00CD3288" w:rsidRPr="009346BE" w:rsidRDefault="00CD3288" w:rsidP="00CD3288">
      <w:pPr>
        <w:ind w:firstLine="284"/>
        <w:rPr>
          <w:rFonts w:cs="Times New Roman"/>
          <w:kern w:val="2"/>
        </w:rPr>
      </w:pPr>
    </w:p>
    <w:p w:rsidR="00CD3288" w:rsidRPr="009346BE" w:rsidRDefault="00CD3288" w:rsidP="00FB1E77">
      <w:pPr>
        <w:rPr>
          <w:rFonts w:cs="Times New Roman"/>
          <w:kern w:val="2"/>
        </w:rPr>
      </w:pPr>
    </w:p>
    <w:p w:rsidR="00CD3288" w:rsidRDefault="00CD3288" w:rsidP="00CD3288">
      <w:pPr>
        <w:tabs>
          <w:tab w:val="left" w:pos="360"/>
        </w:tabs>
        <w:snapToGrid w:val="0"/>
        <w:ind w:firstLine="284"/>
        <w:jc w:val="center"/>
        <w:rPr>
          <w:rFonts w:cs="Times New Roman"/>
          <w:b/>
          <w:color w:val="000000"/>
          <w:kern w:val="2"/>
          <w:sz w:val="44"/>
          <w:szCs w:val="44"/>
          <w:lang w:val="kk-KZ"/>
        </w:rPr>
      </w:pPr>
    </w:p>
    <w:p w:rsidR="00CD3288" w:rsidRDefault="00CD3288" w:rsidP="00CD3288">
      <w:pPr>
        <w:tabs>
          <w:tab w:val="left" w:pos="360"/>
        </w:tabs>
        <w:snapToGrid w:val="0"/>
        <w:ind w:firstLine="284"/>
        <w:jc w:val="center"/>
        <w:rPr>
          <w:rFonts w:cs="Times New Roman"/>
          <w:b/>
          <w:color w:val="000000"/>
          <w:kern w:val="2"/>
          <w:sz w:val="44"/>
          <w:szCs w:val="44"/>
          <w:lang w:val="kk-KZ"/>
        </w:rPr>
      </w:pPr>
    </w:p>
    <w:p w:rsidR="00CD3288" w:rsidRPr="00691907" w:rsidRDefault="00CD3288" w:rsidP="00CD3288">
      <w:pPr>
        <w:tabs>
          <w:tab w:val="left" w:pos="360"/>
        </w:tabs>
        <w:snapToGrid w:val="0"/>
        <w:ind w:firstLine="284"/>
        <w:jc w:val="center"/>
        <w:rPr>
          <w:rFonts w:cs="Times New Roman"/>
          <w:b/>
          <w:color w:val="000000"/>
          <w:kern w:val="2"/>
          <w:sz w:val="44"/>
          <w:szCs w:val="44"/>
          <w:lang w:val="kk-KZ"/>
        </w:rPr>
      </w:pPr>
      <w:r>
        <w:rPr>
          <w:rFonts w:cs="Times New Roman"/>
          <w:b/>
          <w:color w:val="000000"/>
          <w:kern w:val="2"/>
          <w:sz w:val="44"/>
          <w:szCs w:val="44"/>
          <w:lang w:val="kk-KZ"/>
        </w:rPr>
        <w:t>Тақырыбы:</w:t>
      </w:r>
      <w:r w:rsidRPr="008107C1">
        <w:rPr>
          <w:rFonts w:cs="Times New Roman"/>
          <w:b/>
          <w:color w:val="000000"/>
          <w:kern w:val="2"/>
          <w:sz w:val="44"/>
          <w:szCs w:val="44"/>
          <w:lang w:val="kk-KZ"/>
        </w:rPr>
        <w:t xml:space="preserve"> «</w:t>
      </w:r>
      <w:r>
        <w:rPr>
          <w:rFonts w:cs="Times New Roman"/>
          <w:b/>
          <w:color w:val="000000"/>
          <w:kern w:val="2"/>
          <w:sz w:val="44"/>
          <w:szCs w:val="44"/>
          <w:lang w:val="kk-KZ"/>
        </w:rPr>
        <w:t>Логопедтің ата-анаға ұсынылымдары»</w:t>
      </w:r>
    </w:p>
    <w:p w:rsidR="00CD3288" w:rsidRPr="00691907" w:rsidRDefault="00CD3288" w:rsidP="00CD3288">
      <w:pPr>
        <w:tabs>
          <w:tab w:val="left" w:pos="360"/>
        </w:tabs>
        <w:snapToGrid w:val="0"/>
        <w:rPr>
          <w:rFonts w:cs="Times New Roman"/>
          <w:b/>
          <w:color w:val="000000"/>
          <w:kern w:val="2"/>
          <w:sz w:val="44"/>
          <w:szCs w:val="44"/>
          <w:lang w:val="kk-KZ"/>
        </w:rPr>
      </w:pPr>
    </w:p>
    <w:p w:rsidR="00CD3288" w:rsidRPr="00691907" w:rsidRDefault="00CD3288" w:rsidP="00CD3288">
      <w:pPr>
        <w:tabs>
          <w:tab w:val="left" w:pos="360"/>
        </w:tabs>
        <w:snapToGrid w:val="0"/>
        <w:ind w:firstLine="284"/>
        <w:jc w:val="center"/>
        <w:rPr>
          <w:rFonts w:cs="Times New Roman"/>
          <w:b/>
          <w:bCs/>
          <w:color w:val="000000"/>
          <w:kern w:val="2"/>
          <w:sz w:val="44"/>
          <w:szCs w:val="44"/>
          <w:lang w:val="kk-KZ"/>
        </w:rPr>
      </w:pPr>
    </w:p>
    <w:p w:rsidR="00CD3288" w:rsidRPr="009346BE" w:rsidRDefault="00CD3288" w:rsidP="00CD3288">
      <w:pPr>
        <w:tabs>
          <w:tab w:val="left" w:pos="360"/>
        </w:tabs>
        <w:snapToGrid w:val="0"/>
        <w:ind w:firstLine="284"/>
        <w:jc w:val="center"/>
        <w:rPr>
          <w:rFonts w:cs="Times New Roman"/>
          <w:b/>
          <w:bCs/>
          <w:kern w:val="2"/>
          <w:sz w:val="28"/>
          <w:szCs w:val="28"/>
          <w:lang w:val="kk-KZ"/>
        </w:rPr>
      </w:pPr>
    </w:p>
    <w:p w:rsidR="00CD3288" w:rsidRPr="009346BE" w:rsidRDefault="00CD3288" w:rsidP="00CD3288">
      <w:pPr>
        <w:tabs>
          <w:tab w:val="left" w:pos="360"/>
        </w:tabs>
        <w:snapToGrid w:val="0"/>
        <w:ind w:firstLine="284"/>
        <w:jc w:val="center"/>
        <w:rPr>
          <w:rFonts w:cs="Times New Roman"/>
          <w:kern w:val="2"/>
          <w:sz w:val="28"/>
          <w:szCs w:val="28"/>
          <w:lang w:val="kk-KZ"/>
        </w:rPr>
      </w:pPr>
    </w:p>
    <w:p w:rsidR="00CD3288" w:rsidRPr="009346BE" w:rsidRDefault="00CD3288" w:rsidP="00CD3288">
      <w:pPr>
        <w:ind w:firstLine="284"/>
        <w:jc w:val="center"/>
        <w:rPr>
          <w:rFonts w:cs="Times New Roman"/>
          <w:b/>
          <w:bCs/>
          <w:kern w:val="2"/>
          <w:sz w:val="28"/>
          <w:szCs w:val="28"/>
          <w:lang w:val="kk-KZ"/>
        </w:rPr>
      </w:pPr>
    </w:p>
    <w:p w:rsidR="00CD3288" w:rsidRPr="009346BE" w:rsidRDefault="00CD3288" w:rsidP="00CD3288">
      <w:pPr>
        <w:ind w:firstLine="284"/>
        <w:rPr>
          <w:rFonts w:cs="Times New Roman"/>
          <w:kern w:val="2"/>
          <w:sz w:val="28"/>
          <w:szCs w:val="28"/>
          <w:lang w:val="kk-KZ"/>
        </w:rPr>
      </w:pPr>
    </w:p>
    <w:p w:rsidR="00CD3288" w:rsidRPr="009346BE" w:rsidRDefault="00CD3288" w:rsidP="00CD3288">
      <w:pPr>
        <w:ind w:firstLine="284"/>
        <w:rPr>
          <w:rFonts w:cs="Times New Roman"/>
          <w:kern w:val="2"/>
          <w:sz w:val="28"/>
          <w:szCs w:val="28"/>
          <w:lang w:val="kk-KZ"/>
        </w:rPr>
      </w:pPr>
    </w:p>
    <w:p w:rsidR="00CD3288" w:rsidRPr="009346BE" w:rsidRDefault="00CD3288" w:rsidP="00CD3288">
      <w:pPr>
        <w:ind w:firstLine="284"/>
        <w:rPr>
          <w:rFonts w:cs="Times New Roman"/>
          <w:kern w:val="2"/>
          <w:sz w:val="28"/>
          <w:szCs w:val="28"/>
          <w:lang w:val="kk-KZ"/>
        </w:rPr>
      </w:pPr>
    </w:p>
    <w:p w:rsidR="00CD3288" w:rsidRPr="009346BE" w:rsidRDefault="00CD3288" w:rsidP="00CD3288">
      <w:pPr>
        <w:ind w:firstLine="284"/>
        <w:rPr>
          <w:rFonts w:cs="Times New Roman"/>
          <w:kern w:val="2"/>
          <w:lang w:val="kk-KZ"/>
        </w:rPr>
      </w:pPr>
    </w:p>
    <w:p w:rsidR="00CD3288" w:rsidRPr="009346BE" w:rsidRDefault="00CD3288" w:rsidP="00CD3288">
      <w:pPr>
        <w:ind w:firstLine="284"/>
        <w:rPr>
          <w:rFonts w:cs="Times New Roman"/>
          <w:kern w:val="2"/>
          <w:sz w:val="28"/>
          <w:szCs w:val="28"/>
          <w:lang w:val="kk-KZ"/>
        </w:rPr>
      </w:pPr>
    </w:p>
    <w:p w:rsidR="00CD3288" w:rsidRPr="009346BE" w:rsidRDefault="00CD3288" w:rsidP="00CD3288">
      <w:pPr>
        <w:ind w:firstLine="284"/>
        <w:jc w:val="center"/>
        <w:rPr>
          <w:rFonts w:cs="Times New Roman"/>
          <w:b/>
          <w:bCs/>
          <w:kern w:val="2"/>
          <w:sz w:val="28"/>
          <w:szCs w:val="28"/>
          <w:lang w:val="kk-KZ"/>
        </w:rPr>
      </w:pPr>
    </w:p>
    <w:p w:rsidR="00CD3288" w:rsidRPr="009346BE" w:rsidRDefault="00CD3288" w:rsidP="00CD3288">
      <w:pPr>
        <w:ind w:firstLine="284"/>
        <w:jc w:val="center"/>
        <w:rPr>
          <w:rFonts w:cs="Times New Roman"/>
          <w:b/>
          <w:bCs/>
          <w:kern w:val="2"/>
          <w:sz w:val="28"/>
          <w:szCs w:val="28"/>
          <w:lang w:val="kk-KZ"/>
        </w:rPr>
      </w:pPr>
      <w:r>
        <w:rPr>
          <w:rFonts w:cs="Times New Roman"/>
          <w:b/>
          <w:bCs/>
          <w:kern w:val="2"/>
          <w:sz w:val="28"/>
          <w:szCs w:val="28"/>
          <w:lang w:val="kk-KZ"/>
        </w:rPr>
        <w:t xml:space="preserve">                                                         </w:t>
      </w:r>
      <w:r w:rsidR="00AB7986">
        <w:rPr>
          <w:rFonts w:cs="Times New Roman"/>
          <w:b/>
          <w:bCs/>
          <w:kern w:val="2"/>
          <w:sz w:val="28"/>
          <w:szCs w:val="28"/>
          <w:lang w:val="kk-KZ"/>
        </w:rPr>
        <w:t xml:space="preserve">   Педагог-логопед:Салтаева А.Б</w:t>
      </w:r>
    </w:p>
    <w:p w:rsidR="00CD3288" w:rsidRPr="009346BE" w:rsidRDefault="00CD3288" w:rsidP="00CD3288">
      <w:pPr>
        <w:ind w:firstLine="284"/>
        <w:jc w:val="center"/>
        <w:rPr>
          <w:rFonts w:cs="Times New Roman"/>
          <w:b/>
          <w:bCs/>
          <w:kern w:val="2"/>
          <w:sz w:val="28"/>
          <w:szCs w:val="28"/>
          <w:lang w:val="kk-KZ"/>
        </w:rPr>
      </w:pPr>
    </w:p>
    <w:p w:rsidR="00CD3288" w:rsidRPr="009346BE" w:rsidRDefault="00CD3288" w:rsidP="00CD3288">
      <w:pPr>
        <w:ind w:firstLine="284"/>
        <w:jc w:val="center"/>
        <w:rPr>
          <w:rFonts w:cs="Times New Roman"/>
          <w:b/>
          <w:bCs/>
          <w:kern w:val="2"/>
          <w:sz w:val="28"/>
          <w:szCs w:val="28"/>
          <w:lang w:val="kk-KZ"/>
        </w:rPr>
      </w:pPr>
    </w:p>
    <w:p w:rsidR="00CD3288" w:rsidRPr="009346BE" w:rsidRDefault="00CD3288" w:rsidP="00CD3288">
      <w:pPr>
        <w:ind w:firstLine="284"/>
        <w:jc w:val="center"/>
        <w:rPr>
          <w:rFonts w:cs="Times New Roman"/>
          <w:b/>
          <w:bCs/>
          <w:kern w:val="2"/>
          <w:sz w:val="28"/>
          <w:szCs w:val="28"/>
          <w:lang w:val="kk-KZ"/>
        </w:rPr>
      </w:pPr>
    </w:p>
    <w:p w:rsidR="00CD3288" w:rsidRDefault="00CD3288" w:rsidP="00CD3288">
      <w:pPr>
        <w:tabs>
          <w:tab w:val="left" w:pos="3705"/>
        </w:tabs>
        <w:ind w:firstLine="284"/>
        <w:rPr>
          <w:rFonts w:cs="Times New Roman"/>
          <w:b/>
          <w:bCs/>
          <w:kern w:val="2"/>
          <w:sz w:val="28"/>
          <w:szCs w:val="28"/>
          <w:lang w:val="kk-KZ"/>
        </w:rPr>
      </w:pPr>
      <w:r>
        <w:rPr>
          <w:rFonts w:cs="Times New Roman"/>
          <w:b/>
          <w:bCs/>
          <w:kern w:val="2"/>
          <w:sz w:val="28"/>
          <w:szCs w:val="28"/>
          <w:lang w:val="kk-KZ"/>
        </w:rPr>
        <w:tab/>
      </w:r>
    </w:p>
    <w:p w:rsidR="00CD3288" w:rsidRDefault="00CD3288" w:rsidP="00CD3288">
      <w:pPr>
        <w:tabs>
          <w:tab w:val="left" w:pos="3705"/>
        </w:tabs>
        <w:ind w:firstLine="284"/>
        <w:rPr>
          <w:rFonts w:cs="Times New Roman"/>
          <w:b/>
          <w:bCs/>
          <w:kern w:val="2"/>
          <w:sz w:val="28"/>
          <w:szCs w:val="28"/>
          <w:lang w:val="kk-KZ"/>
        </w:rPr>
      </w:pPr>
    </w:p>
    <w:p w:rsidR="00CD3288" w:rsidRDefault="00CD3288" w:rsidP="00CD3288">
      <w:pPr>
        <w:tabs>
          <w:tab w:val="left" w:pos="3705"/>
        </w:tabs>
        <w:ind w:firstLine="284"/>
        <w:rPr>
          <w:rFonts w:cs="Times New Roman"/>
          <w:b/>
          <w:bCs/>
          <w:kern w:val="2"/>
          <w:sz w:val="28"/>
          <w:szCs w:val="28"/>
          <w:lang w:val="kk-KZ"/>
        </w:rPr>
      </w:pPr>
    </w:p>
    <w:p w:rsidR="00CD3288" w:rsidRDefault="00CD3288" w:rsidP="00CD3288">
      <w:pPr>
        <w:tabs>
          <w:tab w:val="left" w:pos="3705"/>
        </w:tabs>
        <w:ind w:firstLine="284"/>
        <w:rPr>
          <w:rFonts w:cs="Times New Roman"/>
          <w:b/>
          <w:bCs/>
          <w:kern w:val="2"/>
          <w:sz w:val="28"/>
          <w:szCs w:val="28"/>
          <w:lang w:val="kk-KZ"/>
        </w:rPr>
      </w:pPr>
    </w:p>
    <w:p w:rsidR="00CD3288" w:rsidRDefault="00CD3288" w:rsidP="00CD3288">
      <w:pPr>
        <w:tabs>
          <w:tab w:val="left" w:pos="3705"/>
        </w:tabs>
        <w:ind w:firstLine="284"/>
        <w:rPr>
          <w:rFonts w:cs="Times New Roman"/>
          <w:b/>
          <w:bCs/>
          <w:kern w:val="2"/>
          <w:sz w:val="28"/>
          <w:szCs w:val="28"/>
          <w:lang w:val="kk-KZ"/>
        </w:rPr>
      </w:pPr>
    </w:p>
    <w:p w:rsidR="00FB1E77" w:rsidRDefault="00CD3288" w:rsidP="00CD3288">
      <w:pPr>
        <w:tabs>
          <w:tab w:val="left" w:pos="3705"/>
        </w:tabs>
        <w:ind w:firstLine="284"/>
        <w:rPr>
          <w:rFonts w:cs="Times New Roman"/>
          <w:b/>
          <w:bCs/>
          <w:kern w:val="2"/>
          <w:sz w:val="28"/>
          <w:szCs w:val="28"/>
          <w:lang w:val="kk-KZ"/>
        </w:rPr>
      </w:pPr>
      <w:r>
        <w:rPr>
          <w:rFonts w:cs="Times New Roman"/>
          <w:b/>
          <w:bCs/>
          <w:kern w:val="2"/>
          <w:sz w:val="28"/>
          <w:szCs w:val="28"/>
          <w:lang w:val="kk-KZ"/>
        </w:rPr>
        <w:t xml:space="preserve">                                          </w:t>
      </w:r>
    </w:p>
    <w:p w:rsidR="00FB1E77" w:rsidRDefault="00FB1E77" w:rsidP="00CD3288">
      <w:pPr>
        <w:tabs>
          <w:tab w:val="left" w:pos="3705"/>
        </w:tabs>
        <w:ind w:firstLine="284"/>
        <w:rPr>
          <w:rFonts w:cs="Times New Roman"/>
          <w:b/>
          <w:bCs/>
          <w:kern w:val="2"/>
          <w:sz w:val="28"/>
          <w:szCs w:val="28"/>
          <w:lang w:val="kk-KZ"/>
        </w:rPr>
      </w:pPr>
    </w:p>
    <w:p w:rsidR="00FB1E77" w:rsidRDefault="00FB1E77" w:rsidP="00CD3288">
      <w:pPr>
        <w:tabs>
          <w:tab w:val="left" w:pos="3705"/>
        </w:tabs>
        <w:ind w:firstLine="284"/>
        <w:rPr>
          <w:rFonts w:cs="Times New Roman"/>
          <w:b/>
          <w:bCs/>
          <w:kern w:val="2"/>
          <w:sz w:val="28"/>
          <w:szCs w:val="28"/>
          <w:lang w:val="kk-KZ"/>
        </w:rPr>
      </w:pPr>
    </w:p>
    <w:p w:rsidR="00FB1E77" w:rsidRDefault="00FB1E77" w:rsidP="00CD3288">
      <w:pPr>
        <w:tabs>
          <w:tab w:val="left" w:pos="3705"/>
        </w:tabs>
        <w:ind w:firstLine="284"/>
        <w:rPr>
          <w:rFonts w:cs="Times New Roman"/>
          <w:b/>
          <w:bCs/>
          <w:kern w:val="2"/>
          <w:sz w:val="28"/>
          <w:szCs w:val="28"/>
          <w:lang w:val="kk-KZ"/>
        </w:rPr>
      </w:pPr>
    </w:p>
    <w:p w:rsidR="00CD3288" w:rsidRDefault="00CD3288" w:rsidP="00FB1E77">
      <w:pPr>
        <w:tabs>
          <w:tab w:val="left" w:pos="3705"/>
        </w:tabs>
        <w:ind w:firstLine="284"/>
        <w:jc w:val="center"/>
        <w:rPr>
          <w:rFonts w:cs="Times New Roman"/>
          <w:b/>
          <w:bCs/>
          <w:kern w:val="2"/>
          <w:sz w:val="28"/>
          <w:szCs w:val="28"/>
          <w:lang w:val="kk-KZ"/>
        </w:rPr>
      </w:pPr>
    </w:p>
    <w:p w:rsidR="00AB7986" w:rsidRDefault="00FB1E77" w:rsidP="00FB1E77">
      <w:pPr>
        <w:tabs>
          <w:tab w:val="left" w:pos="360"/>
        </w:tabs>
        <w:snapToGrid w:val="0"/>
        <w:rPr>
          <w:rFonts w:cs="Times New Roman"/>
          <w:b/>
          <w:color w:val="000000" w:themeColor="text1"/>
          <w:kern w:val="2"/>
          <w:sz w:val="28"/>
          <w:szCs w:val="28"/>
          <w:lang w:val="kk-KZ"/>
        </w:rPr>
      </w:pPr>
      <w:r>
        <w:rPr>
          <w:rFonts w:cs="Times New Roman"/>
          <w:b/>
          <w:color w:val="000000" w:themeColor="text1"/>
          <w:kern w:val="2"/>
          <w:sz w:val="28"/>
          <w:szCs w:val="28"/>
          <w:lang w:val="kk-KZ"/>
        </w:rPr>
        <w:t xml:space="preserve">            </w:t>
      </w:r>
    </w:p>
    <w:p w:rsidR="00CD3288" w:rsidRPr="005457BD" w:rsidRDefault="00AB7986" w:rsidP="00FB1E77">
      <w:pPr>
        <w:tabs>
          <w:tab w:val="left" w:pos="360"/>
        </w:tabs>
        <w:snapToGrid w:val="0"/>
        <w:rPr>
          <w:rFonts w:cs="Times New Roman"/>
          <w:b/>
          <w:color w:val="000000" w:themeColor="text1"/>
          <w:kern w:val="2"/>
          <w:sz w:val="28"/>
          <w:szCs w:val="28"/>
          <w:lang w:val="kk-KZ"/>
        </w:rPr>
      </w:pPr>
      <w:r>
        <w:rPr>
          <w:rFonts w:cs="Times New Roman"/>
          <w:b/>
          <w:color w:val="000000" w:themeColor="text1"/>
          <w:kern w:val="2"/>
          <w:sz w:val="28"/>
          <w:szCs w:val="28"/>
          <w:lang w:val="kk-KZ"/>
        </w:rPr>
        <w:lastRenderedPageBreak/>
        <w:t xml:space="preserve">          </w:t>
      </w:r>
      <w:r w:rsidR="00CD3288" w:rsidRPr="005457BD">
        <w:rPr>
          <w:rFonts w:cs="Times New Roman"/>
          <w:b/>
          <w:color w:val="000000" w:themeColor="text1"/>
          <w:kern w:val="2"/>
          <w:sz w:val="28"/>
          <w:szCs w:val="28"/>
          <w:lang w:val="kk-KZ"/>
        </w:rPr>
        <w:t>Логопедтің ата-анаға ұсынылымдары.</w:t>
      </w:r>
    </w:p>
    <w:p w:rsidR="000B73F5" w:rsidRPr="005457BD"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5457BD">
        <w:rPr>
          <w:rFonts w:cs="Times New Roman"/>
          <w:color w:val="000000" w:themeColor="text1"/>
          <w:sz w:val="28"/>
          <w:szCs w:val="28"/>
          <w:lang w:val="kk-KZ"/>
        </w:rPr>
        <w:t xml:space="preserve"> </w:t>
      </w:r>
      <w:r w:rsidRPr="005457BD">
        <w:rPr>
          <w:rFonts w:eastAsia="Times New Roman" w:cs="Times New Roman"/>
          <w:color w:val="000000" w:themeColor="text1"/>
          <w:kern w:val="0"/>
          <w:sz w:val="28"/>
          <w:szCs w:val="28"/>
          <w:lang w:val="kk-KZ" w:eastAsia="ru-RU" w:bidi="ar-SA"/>
        </w:rPr>
        <w:t xml:space="preserve">1. Әр іс әрекет кезінде өз балаңызбен сөйлесіңіз, мысалы, тамақ жасау кезінде, үй жинап жүргенде, киіндіріп-шешіндіргенде, ойнағанда, серуенге шыққанда және т.б. не істеп жатқаныңызды, не көргеніңізді, бала не істегенін, басқа адамдар не істеп жатқандарын және баланың не көріп отырғанын айтып отырыңыз.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0B73F5">
        <w:rPr>
          <w:rFonts w:eastAsia="Times New Roman" w:cs="Times New Roman"/>
          <w:color w:val="000000" w:themeColor="text1"/>
          <w:kern w:val="0"/>
          <w:sz w:val="28"/>
          <w:szCs w:val="28"/>
          <w:lang w:val="kk-KZ" w:eastAsia="ru-RU" w:bidi="ar-SA"/>
        </w:rPr>
        <w:t xml:space="preserve">2. Асықпай сөйлесіңіз, қалыпты темпте, интонациямен.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0B73F5">
        <w:rPr>
          <w:rFonts w:eastAsia="Times New Roman" w:cs="Times New Roman"/>
          <w:color w:val="000000" w:themeColor="text1"/>
          <w:kern w:val="0"/>
          <w:sz w:val="28"/>
          <w:szCs w:val="28"/>
          <w:lang w:val="kk-KZ" w:eastAsia="ru-RU" w:bidi="ar-SA"/>
        </w:rPr>
        <w:t xml:space="preserve">3. Құрастырылған сөздерді, сөйлемдерді ДҰРЫС қолданып айтыңыз. Сіздің сөйлеміңіз баланың сөйлемінен 1 – 3 сөзге ұзын болу керек. Егер де сіздің балаңыз өз ойын әлі тек бір сөздік сөйлемдермен ғана білдірсе, онда сіздің сөйлемшеңіз екі үш сөзден тұру керек.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5457BD">
        <w:rPr>
          <w:rFonts w:eastAsia="Times New Roman" w:cs="Times New Roman"/>
          <w:color w:val="000000" w:themeColor="text1"/>
          <w:kern w:val="0"/>
          <w:sz w:val="28"/>
          <w:szCs w:val="28"/>
          <w:lang w:val="kk-KZ" w:eastAsia="ru-RU" w:bidi="ar-SA"/>
        </w:rPr>
        <w:t>4. Ашық</w:t>
      </w:r>
      <w:r w:rsidRPr="000B73F5">
        <w:rPr>
          <w:rFonts w:eastAsia="Times New Roman" w:cs="Times New Roman"/>
          <w:color w:val="000000" w:themeColor="text1"/>
          <w:kern w:val="0"/>
          <w:sz w:val="28"/>
          <w:szCs w:val="28"/>
          <w:lang w:val="kk-KZ" w:eastAsia="ru-RU" w:bidi="ar-SA"/>
        </w:rPr>
        <w:t xml:space="preserve"> сұрақтарды қойыңыз. Бұл балаңыздың жауап бергенде бірнеше сөздерді қолдануға итермелейді. </w:t>
      </w:r>
      <w:r w:rsidRPr="005457BD">
        <w:rPr>
          <w:rFonts w:eastAsia="Times New Roman" w:cs="Times New Roman"/>
          <w:color w:val="000000" w:themeColor="text1"/>
          <w:kern w:val="0"/>
          <w:sz w:val="28"/>
          <w:szCs w:val="28"/>
          <w:lang w:eastAsia="ru-RU" w:bidi="ar-SA"/>
        </w:rPr>
        <w:t>Мысалы: «Ол ойн</w:t>
      </w:r>
      <w:r w:rsidRPr="005457BD">
        <w:rPr>
          <w:rFonts w:eastAsia="Times New Roman" w:cs="Times New Roman"/>
          <w:color w:val="000000" w:themeColor="text1"/>
          <w:kern w:val="0"/>
          <w:sz w:val="28"/>
          <w:szCs w:val="28"/>
          <w:lang w:val="kk-KZ" w:eastAsia="ru-RU" w:bidi="ar-SA"/>
        </w:rPr>
        <w:t>а</w:t>
      </w:r>
      <w:r w:rsidRPr="000B73F5">
        <w:rPr>
          <w:rFonts w:eastAsia="Times New Roman" w:cs="Times New Roman"/>
          <w:color w:val="000000" w:themeColor="text1"/>
          <w:kern w:val="0"/>
          <w:sz w:val="28"/>
          <w:szCs w:val="28"/>
          <w:lang w:eastAsia="ru-RU" w:bidi="ar-SA"/>
        </w:rPr>
        <w:t xml:space="preserve">п отыр ма?» дегеннің орнына «Ол не істеп отыр?». Егер де бала жауабында қиналса, сұрақты қоя отырып «немесе» деген сөзді қолданыңыз. Мысалы: «Бала секіріп тұр ма немесе жүгіріп бара ма?».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5.  Баланың сөйлеуіне және сұрақтарға жауап беруіне мүмкіндік үшін, уақытты кішкене созып тұрыңыз.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6. Сізді қоршаған дыбыстар мен дауылдарды таңдаңыз. Балаға айтыңыз: «Тыңдашы, ит қалай үретінін, ал бұл желдің дауылы» және т.б. Ал сосын сұраңыз «Бұл не?» Бұл иттің үруі, желдің дауылы, ұшақтың дыбысы, жапытақтардың сылбыры, өзеннің сылдырлап ағуы және т.б.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7. Қысқа әңгіме, оқиғаны айтыңыз. Сосын балаға бұл оқиғаны Сізге немесе басқа кісіге айтып беруіңе көмектесіңіз. Қиналған кездеріңде, бағыттайтын сұрақтарды қойыңыз.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8.  Егерт де бала сөйлегенде бірнеше ғана сөздерді қолданса, оның сөздік қорын байыту үшін жаңа сөздермен таңыстырыңыз. 5-6 сөз таңдаңыз (дене бөліктері, ойыншықтар, азық-түліктер) және оларды балаға атаңыз. Оған сөздерді қайталауға мүмкіндік беріңіз. Бала оларды үздік дыбыстайды деп күтпеңіз. Баланы жандандырып, сөздерді жаттатқыздыра беріңіз. Бала сөздерді дыбыстаған кейін, 5-6 сөзді енгіздіріңіз. Бала оны қоршап жатқан көп заттардың аттарын меңгергенше дейін, осылай сөздерді қосып отырыңыз. Күн сайын жаттықтырыңыз.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9. Егер де бала бір сөз ғана айтса, оған қысқа сөйлемшелерді жаттатқыздырыңыз. Балаңыз білетін сөздерді қолдаңыңыз. Түс, көлем, әрекетті қосыңыз. Мысалы: егер де бала «доп» десе, кейін оны «улкен доп», «Арманның добы», «дөңгелек доп» деуге үйретіңіз. </w:t>
      </w:r>
    </w:p>
    <w:p w:rsidR="000B73F5" w:rsidRPr="000B73F5" w:rsidRDefault="000B73F5" w:rsidP="000B73F5">
      <w:pPr>
        <w:widowControl/>
        <w:numPr>
          <w:ilvl w:val="0"/>
          <w:numId w:val="1"/>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10. Жаттығулардың көбін ойын түрінде өткізіңіз. Баламен жұмыс оның сөзді еліктеуін, байланыс тілдің элементтерінің қалыптасуын, естің және зейіннің дамуын белсендіреді. </w:t>
      </w:r>
    </w:p>
    <w:p w:rsidR="000B73F5" w:rsidRPr="005457BD"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0B73F5" w:rsidRPr="005457BD"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0B73F5" w:rsidRPr="000B73F5"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5457BD">
        <w:rPr>
          <w:rFonts w:eastAsia="Times New Roman" w:cs="Times New Roman"/>
          <w:color w:val="000000" w:themeColor="text1"/>
          <w:kern w:val="0"/>
          <w:sz w:val="28"/>
          <w:szCs w:val="28"/>
          <w:lang w:val="kk-KZ" w:eastAsia="ru-RU" w:bidi="ar-SA"/>
        </w:rPr>
        <w:lastRenderedPageBreak/>
        <w:t xml:space="preserve">   </w:t>
      </w:r>
      <w:r w:rsidRPr="000B73F5">
        <w:rPr>
          <w:rFonts w:eastAsia="Times New Roman" w:cs="Times New Roman"/>
          <w:color w:val="000000" w:themeColor="text1"/>
          <w:kern w:val="0"/>
          <w:sz w:val="28"/>
          <w:szCs w:val="28"/>
          <w:lang w:val="kk-KZ" w:eastAsia="ru-RU" w:bidi="ar-SA"/>
        </w:rPr>
        <w:t>Мектепке дейінгі ұйымның дефектологы,логопеді:</w:t>
      </w:r>
    </w:p>
    <w:p w:rsidR="000B73F5" w:rsidRPr="000B73F5" w:rsidRDefault="000B73F5" w:rsidP="000B73F5">
      <w:pPr>
        <w:widowControl/>
        <w:numPr>
          <w:ilvl w:val="0"/>
          <w:numId w:val="2"/>
        </w:numPr>
        <w:suppressAutoHyphens w:val="0"/>
        <w:spacing w:before="100" w:beforeAutospacing="1" w:after="100" w:afterAutospacing="1"/>
        <w:ind w:left="1440"/>
        <w:rPr>
          <w:rFonts w:eastAsia="Times New Roman" w:cs="Times New Roman"/>
          <w:color w:val="000000" w:themeColor="text1"/>
          <w:kern w:val="0"/>
          <w:sz w:val="28"/>
          <w:szCs w:val="28"/>
          <w:lang w:val="kk-KZ" w:eastAsia="ru-RU" w:bidi="ar-SA"/>
        </w:rPr>
      </w:pPr>
    </w:p>
    <w:p w:rsidR="000B73F5" w:rsidRPr="000B73F5" w:rsidRDefault="000B73F5" w:rsidP="000B73F5">
      <w:pPr>
        <w:widowControl/>
        <w:numPr>
          <w:ilvl w:val="1"/>
          <w:numId w:val="2"/>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балалардың психикалық,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дене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және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физиологиялық бұзылыстарына  диагностика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жүргізеді; </w:t>
      </w:r>
    </w:p>
    <w:p w:rsidR="000B73F5" w:rsidRPr="000B73F5" w:rsidRDefault="000B73F5" w:rsidP="000B73F5">
      <w:pPr>
        <w:widowControl/>
        <w:numPr>
          <w:ilvl w:val="1"/>
          <w:numId w:val="2"/>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бұзылыстардың құрылымы мен</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 көріну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дәрежесін анықтайды; </w:t>
      </w:r>
    </w:p>
    <w:p w:rsidR="000B73F5" w:rsidRPr="000B73F5" w:rsidRDefault="000B73F5" w:rsidP="000B73F5">
      <w:pPr>
        <w:widowControl/>
        <w:numPr>
          <w:ilvl w:val="1"/>
          <w:numId w:val="2"/>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бұзылған қызметтерді қалпына келтіру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бойынша</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 жеке және топтық түзетулерді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іске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асырады; </w:t>
      </w:r>
    </w:p>
    <w:p w:rsidR="000B73F5" w:rsidRPr="000B73F5" w:rsidRDefault="000B73F5" w:rsidP="000B73F5">
      <w:pPr>
        <w:widowControl/>
        <w:numPr>
          <w:ilvl w:val="1"/>
          <w:numId w:val="2"/>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 xml:space="preserve">мүмкіндігі шектеулі </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балаларды</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 әлеуметтендіруге жәрдемдеседі; </w:t>
      </w:r>
    </w:p>
    <w:p w:rsidR="000B73F5" w:rsidRPr="000B73F5" w:rsidRDefault="000B73F5" w:rsidP="000B73F5">
      <w:pPr>
        <w:widowControl/>
        <w:numPr>
          <w:ilvl w:val="1"/>
          <w:numId w:val="2"/>
        </w:numPr>
        <w:suppressAutoHyphens w:val="0"/>
        <w:spacing w:before="100" w:beforeAutospacing="1" w:after="100" w:afterAutospacing="1"/>
        <w:rPr>
          <w:rFonts w:eastAsia="Times New Roman" w:cs="Times New Roman"/>
          <w:color w:val="000000" w:themeColor="text1"/>
          <w:kern w:val="0"/>
          <w:sz w:val="28"/>
          <w:szCs w:val="28"/>
          <w:lang w:eastAsia="ru-RU" w:bidi="ar-SA"/>
        </w:rPr>
      </w:pPr>
      <w:r w:rsidRPr="000B73F5">
        <w:rPr>
          <w:rFonts w:eastAsia="Times New Roman" w:cs="Times New Roman"/>
          <w:color w:val="000000" w:themeColor="text1"/>
          <w:kern w:val="0"/>
          <w:sz w:val="28"/>
          <w:szCs w:val="28"/>
          <w:lang w:eastAsia="ru-RU" w:bidi="ar-SA"/>
        </w:rPr>
        <w:t>дамуында ауыққушылықтары бар балаларға</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 арнайы әдістер мен тәсілдер қолдану, көмек көрсету бойынша</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педагогикалық қызметкерлер мен ата-аналарға кеңес</w:t>
      </w:r>
      <w:r w:rsidR="00FB1E77">
        <w:rPr>
          <w:rFonts w:eastAsia="Times New Roman" w:cs="Times New Roman"/>
          <w:color w:val="000000" w:themeColor="text1"/>
          <w:kern w:val="0"/>
          <w:sz w:val="28"/>
          <w:szCs w:val="28"/>
          <w:lang w:val="kk-KZ" w:eastAsia="ru-RU" w:bidi="ar-SA"/>
        </w:rPr>
        <w:t xml:space="preserve"> </w:t>
      </w:r>
      <w:r w:rsidRPr="000B73F5">
        <w:rPr>
          <w:rFonts w:eastAsia="Times New Roman" w:cs="Times New Roman"/>
          <w:color w:val="000000" w:themeColor="text1"/>
          <w:kern w:val="0"/>
          <w:sz w:val="28"/>
          <w:szCs w:val="28"/>
          <w:lang w:eastAsia="ru-RU" w:bidi="ar-SA"/>
        </w:rPr>
        <w:t xml:space="preserve"> береді.  </w:t>
      </w:r>
    </w:p>
    <w:p w:rsidR="00BA73B3" w:rsidRPr="005457BD" w:rsidRDefault="00BA73B3" w:rsidP="00BA73B3">
      <w:pPr>
        <w:pStyle w:val="a3"/>
        <w:tabs>
          <w:tab w:val="left" w:pos="1440"/>
        </w:tabs>
        <w:spacing w:line="300" w:lineRule="atLeast"/>
        <w:ind w:left="1440"/>
        <w:rPr>
          <w:color w:val="000000" w:themeColor="text1"/>
          <w:sz w:val="28"/>
          <w:szCs w:val="28"/>
          <w:lang w:val="kk-KZ"/>
        </w:rPr>
      </w:pPr>
    </w:p>
    <w:p w:rsidR="00BA73B3" w:rsidRPr="005457BD" w:rsidRDefault="00BA73B3" w:rsidP="00BA73B3">
      <w:pPr>
        <w:pStyle w:val="a3"/>
        <w:tabs>
          <w:tab w:val="left" w:pos="1440"/>
        </w:tabs>
        <w:spacing w:line="300" w:lineRule="atLeast"/>
        <w:ind w:left="1440"/>
        <w:rPr>
          <w:b/>
          <w:color w:val="000000" w:themeColor="text1"/>
          <w:sz w:val="28"/>
          <w:szCs w:val="28"/>
          <w:lang w:val="kk-KZ"/>
        </w:rPr>
      </w:pPr>
      <w:r w:rsidRPr="005457BD">
        <w:rPr>
          <w:color w:val="000000" w:themeColor="text1"/>
          <w:sz w:val="28"/>
          <w:szCs w:val="28"/>
          <w:lang w:val="kk-KZ"/>
        </w:rPr>
        <w:t xml:space="preserve">        </w:t>
      </w:r>
      <w:r w:rsidRPr="005457BD">
        <w:rPr>
          <w:b/>
          <w:color w:val="000000" w:themeColor="text1"/>
          <w:sz w:val="28"/>
          <w:szCs w:val="28"/>
          <w:lang w:val="kk-KZ"/>
        </w:rPr>
        <w:t xml:space="preserve"> Логопедиялық тексеріс</w:t>
      </w:r>
    </w:p>
    <w:p w:rsidR="00BA73B3" w:rsidRPr="005457BD" w:rsidRDefault="000B73F5" w:rsidP="00BA73B3">
      <w:pPr>
        <w:pStyle w:val="a3"/>
        <w:tabs>
          <w:tab w:val="left" w:pos="1440"/>
        </w:tabs>
        <w:spacing w:line="300" w:lineRule="atLeast"/>
        <w:rPr>
          <w:color w:val="000000" w:themeColor="text1"/>
          <w:sz w:val="28"/>
          <w:szCs w:val="28"/>
          <w:lang w:val="kk-KZ"/>
        </w:rPr>
      </w:pPr>
      <w:r w:rsidRPr="005457BD">
        <w:rPr>
          <w:color w:val="000000" w:themeColor="text1"/>
          <w:sz w:val="28"/>
          <w:szCs w:val="28"/>
          <w:lang w:val="kk-KZ"/>
        </w:rPr>
        <w:t xml:space="preserve">  </w:t>
      </w:r>
      <w:r w:rsidR="00BA73B3" w:rsidRPr="005457BD">
        <w:rPr>
          <w:color w:val="000000" w:themeColor="text1"/>
          <w:sz w:val="28"/>
          <w:szCs w:val="28"/>
          <w:lang w:val="kk-KZ"/>
        </w:rPr>
        <w:t>Логопед-тіл бұзылысы бар балаларды анықтап, баланың жеке – дара  ерекшеліктерін, тіл бұзылысының  түрін ескере отырып жағымды  психофизикалық жағдайда жан –жақты түзету жұмысын жүргізу арқылы баланың сөздік қорын дамытады.</w:t>
      </w:r>
    </w:p>
    <w:p w:rsidR="00BA73B3" w:rsidRDefault="00BA73B3" w:rsidP="00BA73B3">
      <w:pPr>
        <w:pStyle w:val="a3"/>
        <w:spacing w:line="300" w:lineRule="atLeast"/>
        <w:rPr>
          <w:color w:val="000000" w:themeColor="text1"/>
          <w:sz w:val="28"/>
          <w:szCs w:val="28"/>
          <w:lang w:val="kk-KZ"/>
        </w:rPr>
      </w:pPr>
      <w:r w:rsidRPr="004B2B2E">
        <w:rPr>
          <w:color w:val="000000" w:themeColor="text1"/>
          <w:sz w:val="28"/>
          <w:szCs w:val="28"/>
          <w:lang w:val="kk-KZ"/>
        </w:rPr>
        <w:t>Балаларды логопедиялық тексеріс өткізудің негізгі мақсаты —  тілінің даму деңгейі жас ерекшелігіне сай келе ме, тілінің дамуы деңгейін анықтау.</w:t>
      </w:r>
      <w:r w:rsidR="004B2B2E">
        <w:rPr>
          <w:color w:val="000000" w:themeColor="text1"/>
          <w:sz w:val="28"/>
          <w:szCs w:val="28"/>
          <w:lang w:val="kk-KZ"/>
        </w:rPr>
        <w:t xml:space="preserve"> Ата-аналардың дұрыс дыбыстауын қадағалау  үшін   олардың дауысты және дауыссыз дыбыстарды айтып үйрету мерзімі көрсетілген сызба  бойынша көруге болады.</w:t>
      </w:r>
    </w:p>
    <w:tbl>
      <w:tblPr>
        <w:tblStyle w:val="a5"/>
        <w:tblW w:w="0" w:type="auto"/>
        <w:tblLook w:val="04A0" w:firstRow="1" w:lastRow="0" w:firstColumn="1" w:lastColumn="0" w:noHBand="0" w:noVBand="1"/>
      </w:tblPr>
      <w:tblGrid>
        <w:gridCol w:w="2343"/>
        <w:gridCol w:w="1089"/>
        <w:gridCol w:w="1716"/>
        <w:gridCol w:w="1716"/>
        <w:gridCol w:w="1717"/>
      </w:tblGrid>
      <w:tr w:rsidR="004B2B2E" w:rsidTr="00E13360">
        <w:trPr>
          <w:trHeight w:val="329"/>
        </w:trPr>
        <w:tc>
          <w:tcPr>
            <w:tcW w:w="2343"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 xml:space="preserve">Дыбыстың шығу уақыты </w:t>
            </w:r>
            <w:r w:rsidR="00E13360">
              <w:rPr>
                <w:color w:val="000000" w:themeColor="text1"/>
                <w:sz w:val="28"/>
                <w:szCs w:val="28"/>
              </w:rPr>
              <w:t>(</w:t>
            </w:r>
            <w:r>
              <w:rPr>
                <w:color w:val="000000" w:themeColor="text1"/>
                <w:sz w:val="28"/>
                <w:szCs w:val="28"/>
                <w:lang w:val="kk-KZ"/>
              </w:rPr>
              <w:t>жасы</w:t>
            </w:r>
            <w:r w:rsidR="00E13360">
              <w:rPr>
                <w:color w:val="000000" w:themeColor="text1"/>
                <w:sz w:val="28"/>
                <w:szCs w:val="28"/>
                <w:lang w:val="kk-KZ"/>
              </w:rPr>
              <w:t>)</w:t>
            </w:r>
          </w:p>
        </w:tc>
        <w:tc>
          <w:tcPr>
            <w:tcW w:w="1089" w:type="dxa"/>
          </w:tcPr>
          <w:p w:rsidR="004B2B2E" w:rsidRDefault="004B2B2E" w:rsidP="00E13360">
            <w:pPr>
              <w:pStyle w:val="a3"/>
              <w:spacing w:line="300" w:lineRule="atLeast"/>
              <w:jc w:val="center"/>
              <w:rPr>
                <w:color w:val="000000" w:themeColor="text1"/>
                <w:sz w:val="28"/>
                <w:szCs w:val="28"/>
                <w:lang w:val="kk-KZ"/>
              </w:rPr>
            </w:pPr>
            <w:r>
              <w:rPr>
                <w:color w:val="000000" w:themeColor="text1"/>
                <w:sz w:val="28"/>
                <w:szCs w:val="28"/>
                <w:lang w:val="kk-KZ"/>
              </w:rPr>
              <w:t>1-2 жас</w:t>
            </w:r>
          </w:p>
        </w:tc>
        <w:tc>
          <w:tcPr>
            <w:tcW w:w="1716" w:type="dxa"/>
          </w:tcPr>
          <w:p w:rsidR="004B2B2E" w:rsidRDefault="004B2B2E" w:rsidP="00E13360">
            <w:pPr>
              <w:pStyle w:val="a3"/>
              <w:spacing w:line="300" w:lineRule="atLeast"/>
              <w:jc w:val="center"/>
              <w:rPr>
                <w:color w:val="000000" w:themeColor="text1"/>
                <w:sz w:val="28"/>
                <w:szCs w:val="28"/>
                <w:lang w:val="kk-KZ"/>
              </w:rPr>
            </w:pPr>
            <w:r>
              <w:rPr>
                <w:color w:val="000000" w:themeColor="text1"/>
                <w:sz w:val="28"/>
                <w:szCs w:val="28"/>
                <w:lang w:val="kk-KZ"/>
              </w:rPr>
              <w:t xml:space="preserve">2-3 </w:t>
            </w:r>
            <w:r w:rsidR="00E13360">
              <w:rPr>
                <w:color w:val="000000" w:themeColor="text1"/>
                <w:sz w:val="28"/>
                <w:szCs w:val="28"/>
                <w:lang w:val="kk-KZ"/>
              </w:rPr>
              <w:t xml:space="preserve">                   </w:t>
            </w:r>
            <w:r>
              <w:rPr>
                <w:color w:val="000000" w:themeColor="text1"/>
                <w:sz w:val="28"/>
                <w:szCs w:val="28"/>
                <w:lang w:val="kk-KZ"/>
              </w:rPr>
              <w:t>жас</w:t>
            </w:r>
          </w:p>
        </w:tc>
        <w:tc>
          <w:tcPr>
            <w:tcW w:w="1716" w:type="dxa"/>
          </w:tcPr>
          <w:p w:rsidR="004B2B2E" w:rsidRDefault="004B2B2E" w:rsidP="00E13360">
            <w:pPr>
              <w:pStyle w:val="a3"/>
              <w:spacing w:line="300" w:lineRule="atLeast"/>
              <w:jc w:val="center"/>
              <w:rPr>
                <w:color w:val="000000" w:themeColor="text1"/>
                <w:sz w:val="28"/>
                <w:szCs w:val="28"/>
                <w:lang w:val="kk-KZ"/>
              </w:rPr>
            </w:pPr>
            <w:r>
              <w:rPr>
                <w:color w:val="000000" w:themeColor="text1"/>
                <w:sz w:val="28"/>
                <w:szCs w:val="28"/>
                <w:lang w:val="kk-KZ"/>
              </w:rPr>
              <w:t xml:space="preserve">3-5 </w:t>
            </w:r>
            <w:r w:rsidR="00E13360">
              <w:rPr>
                <w:color w:val="000000" w:themeColor="text1"/>
                <w:sz w:val="28"/>
                <w:szCs w:val="28"/>
                <w:lang w:val="kk-KZ"/>
              </w:rPr>
              <w:t xml:space="preserve">                   </w:t>
            </w:r>
            <w:r>
              <w:rPr>
                <w:color w:val="000000" w:themeColor="text1"/>
                <w:sz w:val="28"/>
                <w:szCs w:val="28"/>
                <w:lang w:val="kk-KZ"/>
              </w:rPr>
              <w:t xml:space="preserve"> жас</w:t>
            </w:r>
          </w:p>
        </w:tc>
        <w:tc>
          <w:tcPr>
            <w:tcW w:w="1717" w:type="dxa"/>
          </w:tcPr>
          <w:p w:rsidR="004B2B2E" w:rsidRDefault="004B2B2E" w:rsidP="00E13360">
            <w:pPr>
              <w:pStyle w:val="a3"/>
              <w:spacing w:line="300" w:lineRule="atLeast"/>
              <w:jc w:val="center"/>
              <w:rPr>
                <w:color w:val="000000" w:themeColor="text1"/>
                <w:sz w:val="28"/>
                <w:szCs w:val="28"/>
                <w:lang w:val="kk-KZ"/>
              </w:rPr>
            </w:pPr>
            <w:r>
              <w:rPr>
                <w:color w:val="000000" w:themeColor="text1"/>
                <w:sz w:val="28"/>
                <w:szCs w:val="28"/>
                <w:lang w:val="kk-KZ"/>
              </w:rPr>
              <w:t>5-6</w:t>
            </w:r>
            <w:r w:rsidR="00E13360">
              <w:rPr>
                <w:color w:val="000000" w:themeColor="text1"/>
                <w:sz w:val="28"/>
                <w:szCs w:val="28"/>
                <w:lang w:val="kk-KZ"/>
              </w:rPr>
              <w:t xml:space="preserve">                    </w:t>
            </w:r>
            <w:r>
              <w:rPr>
                <w:color w:val="000000" w:themeColor="text1"/>
                <w:sz w:val="28"/>
                <w:szCs w:val="28"/>
                <w:lang w:val="kk-KZ"/>
              </w:rPr>
              <w:t xml:space="preserve"> жас</w:t>
            </w:r>
          </w:p>
        </w:tc>
      </w:tr>
      <w:tr w:rsidR="004B2B2E" w:rsidTr="00E13360">
        <w:trPr>
          <w:trHeight w:val="1410"/>
        </w:trPr>
        <w:tc>
          <w:tcPr>
            <w:tcW w:w="2343"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Дыбыстар</w:t>
            </w:r>
          </w:p>
        </w:tc>
        <w:tc>
          <w:tcPr>
            <w:tcW w:w="1089"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 xml:space="preserve">а,о,э,  </w:t>
            </w:r>
          </w:p>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п,б,м</w:t>
            </w:r>
          </w:p>
        </w:tc>
        <w:tc>
          <w:tcPr>
            <w:tcW w:w="1716"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 xml:space="preserve">и,ы, у, ф, в, т, д, н, г, к, х, й, </w:t>
            </w:r>
          </w:p>
        </w:tc>
        <w:tc>
          <w:tcPr>
            <w:tcW w:w="1716"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с, з, ц, ш, ж, ч, щ,</w:t>
            </w:r>
          </w:p>
        </w:tc>
        <w:tc>
          <w:tcPr>
            <w:tcW w:w="1717" w:type="dxa"/>
          </w:tcPr>
          <w:p w:rsidR="004B2B2E" w:rsidRDefault="004B2B2E" w:rsidP="00BA73B3">
            <w:pPr>
              <w:pStyle w:val="a3"/>
              <w:spacing w:line="300" w:lineRule="atLeast"/>
              <w:rPr>
                <w:color w:val="000000" w:themeColor="text1"/>
                <w:sz w:val="28"/>
                <w:szCs w:val="28"/>
                <w:lang w:val="kk-KZ"/>
              </w:rPr>
            </w:pPr>
            <w:r>
              <w:rPr>
                <w:color w:val="000000" w:themeColor="text1"/>
                <w:sz w:val="28"/>
                <w:szCs w:val="28"/>
                <w:lang w:val="kk-KZ"/>
              </w:rPr>
              <w:t>р, л,</w:t>
            </w:r>
          </w:p>
        </w:tc>
      </w:tr>
    </w:tbl>
    <w:p w:rsidR="00E13360" w:rsidRDefault="00E13360" w:rsidP="00BA73B3">
      <w:pPr>
        <w:pStyle w:val="a3"/>
        <w:spacing w:line="300" w:lineRule="atLeast"/>
        <w:rPr>
          <w:color w:val="000000" w:themeColor="text1"/>
          <w:sz w:val="28"/>
          <w:szCs w:val="28"/>
          <w:lang w:val="kk-KZ"/>
        </w:rPr>
      </w:pPr>
    </w:p>
    <w:p w:rsidR="00BA73B3" w:rsidRPr="008B1ACC" w:rsidRDefault="00BA73B3" w:rsidP="00BA73B3">
      <w:pPr>
        <w:pStyle w:val="a3"/>
        <w:spacing w:line="300" w:lineRule="atLeast"/>
        <w:rPr>
          <w:color w:val="000000" w:themeColor="text1"/>
          <w:sz w:val="28"/>
          <w:szCs w:val="28"/>
          <w:lang w:val="kk-KZ"/>
        </w:rPr>
      </w:pPr>
      <w:r w:rsidRPr="004B2B2E">
        <w:rPr>
          <w:color w:val="000000" w:themeColor="text1"/>
          <w:sz w:val="28"/>
          <w:szCs w:val="28"/>
          <w:lang w:val="kk-KZ"/>
        </w:rPr>
        <w:t xml:space="preserve">Логопедиялық тексеріс жүйелі түрде әр түрлі көрнекі-  құралдардың көмегімен логопедтің басшылық етуімен жүзеге асады. Әр бала жеке -дара  тексеріледі. </w:t>
      </w:r>
      <w:r w:rsidRPr="008B1ACC">
        <w:rPr>
          <w:color w:val="000000" w:themeColor="text1"/>
          <w:sz w:val="28"/>
          <w:szCs w:val="28"/>
          <w:lang w:val="kk-KZ"/>
        </w:rPr>
        <w:t>Логопедиялық тексерісте оқушының артикулияциялық аппараты, сөздік  қоры, дыбысты дұрыс айтуы мен ажыратуы, фонематикалық есту қабілеті, тілінің грамматикалық құрылысын сөйлеу тілін түсіну , жалпы тіл байлығы тексеріледі. Тексеріс барысында баланың мінез-құлқына, тіл байлығына, тілінің дамуына ерекше назар аударылып, логопедиялық қорытынды жасалады.</w:t>
      </w:r>
    </w:p>
    <w:p w:rsidR="00BA73B3" w:rsidRPr="005457BD" w:rsidRDefault="00BA73B3" w:rsidP="00BA73B3">
      <w:pPr>
        <w:pStyle w:val="2"/>
        <w:rPr>
          <w:color w:val="000000" w:themeColor="text1"/>
          <w:sz w:val="28"/>
          <w:szCs w:val="28"/>
        </w:rPr>
      </w:pPr>
      <w:r w:rsidRPr="005457BD">
        <w:rPr>
          <w:color w:val="000000" w:themeColor="text1"/>
          <w:sz w:val="28"/>
          <w:szCs w:val="28"/>
        </w:rPr>
        <w:lastRenderedPageBreak/>
        <w:t>Инеше</w:t>
      </w:r>
    </w:p>
    <w:p w:rsidR="00BA73B3" w:rsidRPr="005457BD" w:rsidRDefault="00BA73B3" w:rsidP="00BA73B3">
      <w:pPr>
        <w:pStyle w:val="a3"/>
        <w:spacing w:line="300" w:lineRule="atLeast"/>
        <w:rPr>
          <w:color w:val="000000" w:themeColor="text1"/>
          <w:sz w:val="28"/>
          <w:szCs w:val="28"/>
        </w:rPr>
      </w:pPr>
      <w:r w:rsidRPr="005457BD">
        <w:rPr>
          <w:b/>
          <w:color w:val="000000" w:themeColor="text1"/>
          <w:sz w:val="28"/>
          <w:szCs w:val="28"/>
        </w:rPr>
        <w:t>Мақсаты:</w:t>
      </w:r>
      <w:r w:rsidRPr="005457BD">
        <w:rPr>
          <w:color w:val="000000" w:themeColor="text1"/>
          <w:sz w:val="28"/>
          <w:szCs w:val="28"/>
        </w:rPr>
        <w:t xml:space="preserve"> тілді жіңішкертіп, осы қалыпта ұстауды үйрену.</w:t>
      </w:r>
    </w:p>
    <w:p w:rsidR="00BA73B3" w:rsidRPr="005457BD" w:rsidRDefault="00BA73B3" w:rsidP="00BA73B3">
      <w:pPr>
        <w:pStyle w:val="a3"/>
        <w:spacing w:line="300" w:lineRule="atLeast"/>
        <w:rPr>
          <w:color w:val="000000" w:themeColor="text1"/>
          <w:sz w:val="28"/>
          <w:szCs w:val="28"/>
        </w:rPr>
      </w:pPr>
      <w:r w:rsidRPr="005457BD">
        <w:rPr>
          <w:b/>
          <w:color w:val="000000" w:themeColor="text1"/>
          <w:sz w:val="28"/>
          <w:szCs w:val="28"/>
        </w:rPr>
        <w:t>Сиптамасы:</w:t>
      </w:r>
      <w:r w:rsidRPr="005457BD">
        <w:rPr>
          <w:color w:val="000000" w:themeColor="text1"/>
          <w:sz w:val="28"/>
          <w:szCs w:val="28"/>
        </w:rPr>
        <w:t xml:space="preserve"> ауызды ашып, тілді шығарып, тілді жіңішкеткен қалыпта 1-ден  5-10  дейін ұстап тұру.</w:t>
      </w:r>
    </w:p>
    <w:p w:rsidR="00BA73B3" w:rsidRPr="005457BD" w:rsidRDefault="00BA73B3" w:rsidP="00BA73B3">
      <w:pPr>
        <w:pStyle w:val="a3"/>
        <w:spacing w:line="300" w:lineRule="atLeast"/>
        <w:rPr>
          <w:color w:val="000000" w:themeColor="text1"/>
          <w:sz w:val="28"/>
          <w:szCs w:val="28"/>
        </w:rPr>
      </w:pPr>
      <w:r w:rsidRPr="005457BD">
        <w:rPr>
          <w:b/>
          <w:color w:val="000000" w:themeColor="text1"/>
          <w:sz w:val="28"/>
          <w:szCs w:val="28"/>
        </w:rPr>
        <w:t>Назар аударыңыз :</w:t>
      </w:r>
      <w:r w:rsidRPr="005457BD">
        <w:rPr>
          <w:color w:val="000000" w:themeColor="text1"/>
          <w:sz w:val="28"/>
          <w:szCs w:val="28"/>
        </w:rPr>
        <w:t xml:space="preserve"> тіл </w:t>
      </w:r>
      <w:r w:rsidR="00FB1E77">
        <w:rPr>
          <w:color w:val="000000" w:themeColor="text1"/>
          <w:sz w:val="28"/>
          <w:szCs w:val="28"/>
          <w:lang w:val="kk-KZ"/>
        </w:rPr>
        <w:t xml:space="preserve"> </w:t>
      </w:r>
      <w:r w:rsidRPr="005457BD">
        <w:rPr>
          <w:color w:val="000000" w:themeColor="text1"/>
          <w:sz w:val="28"/>
          <w:szCs w:val="28"/>
        </w:rPr>
        <w:t>ерінде</w:t>
      </w:r>
      <w:r w:rsidR="00FB1E77">
        <w:rPr>
          <w:color w:val="000000" w:themeColor="text1"/>
          <w:sz w:val="28"/>
          <w:szCs w:val="28"/>
          <w:lang w:val="kk-KZ"/>
        </w:rPr>
        <w:t xml:space="preserve"> </w:t>
      </w:r>
      <w:r w:rsidRPr="005457BD">
        <w:rPr>
          <w:color w:val="000000" w:themeColor="text1"/>
          <w:sz w:val="28"/>
          <w:szCs w:val="28"/>
        </w:rPr>
        <w:t xml:space="preserve"> жатпайды, </w:t>
      </w:r>
      <w:r w:rsidR="00FB1E77">
        <w:rPr>
          <w:color w:val="000000" w:themeColor="text1"/>
          <w:sz w:val="28"/>
          <w:szCs w:val="28"/>
          <w:lang w:val="kk-KZ"/>
        </w:rPr>
        <w:t xml:space="preserve"> </w:t>
      </w:r>
      <w:r w:rsidRPr="005457BD">
        <w:rPr>
          <w:color w:val="000000" w:themeColor="text1"/>
          <w:sz w:val="28"/>
          <w:szCs w:val="28"/>
        </w:rPr>
        <w:t>ерінге</w:t>
      </w:r>
      <w:r w:rsidR="00FB1E77">
        <w:rPr>
          <w:color w:val="000000" w:themeColor="text1"/>
          <w:sz w:val="28"/>
          <w:szCs w:val="28"/>
          <w:lang w:val="kk-KZ"/>
        </w:rPr>
        <w:t xml:space="preserve"> </w:t>
      </w:r>
      <w:r w:rsidRPr="005457BD">
        <w:rPr>
          <w:color w:val="000000" w:themeColor="text1"/>
          <w:sz w:val="28"/>
          <w:szCs w:val="28"/>
        </w:rPr>
        <w:t xml:space="preserve"> тимейді, алға</w:t>
      </w:r>
      <w:r w:rsidR="00FB1E77">
        <w:rPr>
          <w:color w:val="000000" w:themeColor="text1"/>
          <w:sz w:val="28"/>
          <w:szCs w:val="28"/>
          <w:lang w:val="kk-KZ"/>
        </w:rPr>
        <w:t xml:space="preserve">  </w:t>
      </w:r>
      <w:r w:rsidRPr="005457BD">
        <w:rPr>
          <w:color w:val="000000" w:themeColor="text1"/>
          <w:sz w:val="28"/>
          <w:szCs w:val="28"/>
        </w:rPr>
        <w:t xml:space="preserve"> қарай </w:t>
      </w:r>
      <w:r w:rsidR="00FB1E77">
        <w:rPr>
          <w:color w:val="000000" w:themeColor="text1"/>
          <w:sz w:val="28"/>
          <w:szCs w:val="28"/>
          <w:lang w:val="kk-KZ"/>
        </w:rPr>
        <w:t xml:space="preserve">   с</w:t>
      </w:r>
      <w:r w:rsidRPr="005457BD">
        <w:rPr>
          <w:color w:val="000000" w:themeColor="text1"/>
          <w:sz w:val="28"/>
          <w:szCs w:val="28"/>
        </w:rPr>
        <w:t>озылады.</w:t>
      </w:r>
    </w:p>
    <w:p w:rsidR="005457BD" w:rsidRDefault="005457BD" w:rsidP="00BA73B3">
      <w:pPr>
        <w:pStyle w:val="2"/>
        <w:rPr>
          <w:color w:val="000000" w:themeColor="text1"/>
          <w:sz w:val="28"/>
          <w:szCs w:val="28"/>
          <w:lang w:val="kk-KZ"/>
        </w:rPr>
      </w:pPr>
    </w:p>
    <w:p w:rsidR="00BA73B3" w:rsidRPr="00FB1E77" w:rsidRDefault="00BA73B3" w:rsidP="00BA73B3">
      <w:pPr>
        <w:pStyle w:val="2"/>
        <w:rPr>
          <w:color w:val="000000" w:themeColor="text1"/>
          <w:sz w:val="28"/>
          <w:szCs w:val="28"/>
          <w:lang w:val="kk-KZ"/>
        </w:rPr>
      </w:pPr>
      <w:r w:rsidRPr="00FB1E77">
        <w:rPr>
          <w:color w:val="000000" w:themeColor="text1"/>
          <w:sz w:val="28"/>
          <w:szCs w:val="28"/>
          <w:lang w:val="kk-KZ"/>
        </w:rPr>
        <w:t>Кеме</w:t>
      </w:r>
    </w:p>
    <w:p w:rsidR="00BA73B3" w:rsidRPr="005457BD" w:rsidRDefault="00BA73B3" w:rsidP="00BA73B3">
      <w:pPr>
        <w:pStyle w:val="a3"/>
        <w:spacing w:line="300" w:lineRule="atLeast"/>
        <w:rPr>
          <w:color w:val="000000" w:themeColor="text1"/>
          <w:sz w:val="28"/>
          <w:szCs w:val="28"/>
        </w:rPr>
      </w:pPr>
      <w:r w:rsidRPr="00FB1E77">
        <w:rPr>
          <w:b/>
          <w:color w:val="000000" w:themeColor="text1"/>
          <w:sz w:val="28"/>
          <w:szCs w:val="28"/>
          <w:lang w:val="kk-KZ"/>
        </w:rPr>
        <w:t>Мақсаты:</w:t>
      </w:r>
      <w:r w:rsidRPr="00FB1E77">
        <w:rPr>
          <w:color w:val="000000" w:themeColor="text1"/>
          <w:sz w:val="28"/>
          <w:szCs w:val="28"/>
          <w:lang w:val="kk-KZ"/>
        </w:rPr>
        <w:t xml:space="preserve"> тілді </w:t>
      </w:r>
      <w:r w:rsidR="00FB1E77">
        <w:rPr>
          <w:color w:val="000000" w:themeColor="text1"/>
          <w:sz w:val="28"/>
          <w:szCs w:val="28"/>
          <w:lang w:val="kk-KZ"/>
        </w:rPr>
        <w:t xml:space="preserve"> </w:t>
      </w:r>
      <w:r w:rsidRPr="00FB1E77">
        <w:rPr>
          <w:color w:val="000000" w:themeColor="text1"/>
          <w:sz w:val="28"/>
          <w:szCs w:val="28"/>
          <w:lang w:val="kk-KZ"/>
        </w:rPr>
        <w:t xml:space="preserve">үстіңгі тістердің </w:t>
      </w:r>
      <w:r w:rsidR="00FB1E77">
        <w:rPr>
          <w:color w:val="000000" w:themeColor="text1"/>
          <w:sz w:val="28"/>
          <w:szCs w:val="28"/>
          <w:lang w:val="kk-KZ"/>
        </w:rPr>
        <w:t xml:space="preserve"> а</w:t>
      </w:r>
      <w:r w:rsidRPr="00FB1E77">
        <w:rPr>
          <w:color w:val="000000" w:themeColor="text1"/>
          <w:sz w:val="28"/>
          <w:szCs w:val="28"/>
          <w:lang w:val="kk-KZ"/>
        </w:rPr>
        <w:t xml:space="preserve">ртына қоюды үйрену. </w:t>
      </w:r>
      <w:r w:rsidRPr="005457BD">
        <w:rPr>
          <w:color w:val="000000" w:themeColor="text1"/>
          <w:sz w:val="28"/>
          <w:szCs w:val="28"/>
        </w:rPr>
        <w:t xml:space="preserve">Тілдің  бұлшықеттерін </w:t>
      </w:r>
      <w:r w:rsidR="00FB1E77">
        <w:rPr>
          <w:color w:val="000000" w:themeColor="text1"/>
          <w:sz w:val="28"/>
          <w:szCs w:val="28"/>
          <w:lang w:val="kk-KZ"/>
        </w:rPr>
        <w:t xml:space="preserve"> </w:t>
      </w:r>
      <w:r w:rsidRPr="005457BD">
        <w:rPr>
          <w:color w:val="000000" w:themeColor="text1"/>
          <w:sz w:val="28"/>
          <w:szCs w:val="28"/>
        </w:rPr>
        <w:t>бекіту.</w:t>
      </w:r>
    </w:p>
    <w:p w:rsidR="00BA73B3" w:rsidRPr="005457BD" w:rsidRDefault="00BA73B3" w:rsidP="00BA73B3">
      <w:pPr>
        <w:pStyle w:val="a3"/>
        <w:spacing w:line="300" w:lineRule="atLeast"/>
        <w:rPr>
          <w:color w:val="000000" w:themeColor="text1"/>
          <w:sz w:val="28"/>
          <w:szCs w:val="28"/>
        </w:rPr>
      </w:pPr>
      <w:r w:rsidRPr="005457BD">
        <w:rPr>
          <w:b/>
          <w:color w:val="000000" w:themeColor="text1"/>
          <w:sz w:val="28"/>
          <w:szCs w:val="28"/>
        </w:rPr>
        <w:t>Сипаттамсы:</w:t>
      </w:r>
      <w:r w:rsidRPr="005457BD">
        <w:rPr>
          <w:color w:val="000000" w:themeColor="text1"/>
          <w:sz w:val="28"/>
          <w:szCs w:val="28"/>
        </w:rPr>
        <w:t xml:space="preserve"> күлімсіреу,</w:t>
      </w:r>
      <w:r w:rsidR="00FB1E77">
        <w:rPr>
          <w:color w:val="000000" w:themeColor="text1"/>
          <w:sz w:val="28"/>
          <w:szCs w:val="28"/>
          <w:lang w:val="kk-KZ"/>
        </w:rPr>
        <w:t xml:space="preserve"> </w:t>
      </w:r>
      <w:r w:rsidRPr="005457BD">
        <w:rPr>
          <w:color w:val="000000" w:themeColor="text1"/>
          <w:sz w:val="28"/>
          <w:szCs w:val="28"/>
        </w:rPr>
        <w:t xml:space="preserve"> ауызды</w:t>
      </w:r>
      <w:r w:rsidR="00FB1E77">
        <w:rPr>
          <w:color w:val="000000" w:themeColor="text1"/>
          <w:sz w:val="28"/>
          <w:szCs w:val="28"/>
          <w:lang w:val="kk-KZ"/>
        </w:rPr>
        <w:t xml:space="preserve"> </w:t>
      </w:r>
      <w:r w:rsidRPr="005457BD">
        <w:rPr>
          <w:color w:val="000000" w:themeColor="text1"/>
          <w:sz w:val="28"/>
          <w:szCs w:val="28"/>
        </w:rPr>
        <w:t xml:space="preserve"> кең</w:t>
      </w:r>
      <w:r w:rsidR="00FB1E77">
        <w:rPr>
          <w:color w:val="000000" w:themeColor="text1"/>
          <w:sz w:val="28"/>
          <w:szCs w:val="28"/>
          <w:lang w:val="kk-KZ"/>
        </w:rPr>
        <w:t xml:space="preserve"> </w:t>
      </w:r>
      <w:r w:rsidRPr="005457BD">
        <w:rPr>
          <w:color w:val="000000" w:themeColor="text1"/>
          <w:sz w:val="28"/>
          <w:szCs w:val="28"/>
        </w:rPr>
        <w:t xml:space="preserve"> ашып, тілдің </w:t>
      </w:r>
      <w:r w:rsidR="00FB1E77">
        <w:rPr>
          <w:color w:val="000000" w:themeColor="text1"/>
          <w:sz w:val="28"/>
          <w:szCs w:val="28"/>
          <w:lang w:val="kk-KZ"/>
        </w:rPr>
        <w:t xml:space="preserve"> </w:t>
      </w:r>
      <w:r w:rsidRPr="005457BD">
        <w:rPr>
          <w:color w:val="000000" w:themeColor="text1"/>
          <w:sz w:val="28"/>
          <w:szCs w:val="28"/>
        </w:rPr>
        <w:t xml:space="preserve">тістердің </w:t>
      </w:r>
      <w:r w:rsidR="00FB1E77">
        <w:rPr>
          <w:color w:val="000000" w:themeColor="text1"/>
          <w:sz w:val="28"/>
          <w:szCs w:val="28"/>
          <w:lang w:val="kk-KZ"/>
        </w:rPr>
        <w:t xml:space="preserve"> </w:t>
      </w:r>
      <w:r w:rsidRPr="005457BD">
        <w:rPr>
          <w:color w:val="000000" w:themeColor="text1"/>
          <w:sz w:val="28"/>
          <w:szCs w:val="28"/>
        </w:rPr>
        <w:t xml:space="preserve">артына </w:t>
      </w:r>
      <w:r w:rsidR="00FB1E77">
        <w:rPr>
          <w:color w:val="000000" w:themeColor="text1"/>
          <w:sz w:val="28"/>
          <w:szCs w:val="28"/>
          <w:lang w:val="kk-KZ"/>
        </w:rPr>
        <w:t xml:space="preserve"> </w:t>
      </w:r>
      <w:r w:rsidRPr="005457BD">
        <w:rPr>
          <w:color w:val="000000" w:themeColor="text1"/>
          <w:sz w:val="28"/>
          <w:szCs w:val="28"/>
        </w:rPr>
        <w:t>тіреп қою. 5-10 секунд ұстап тұру.</w:t>
      </w:r>
    </w:p>
    <w:p w:rsidR="00BA73B3" w:rsidRPr="005457BD" w:rsidRDefault="00BA73B3" w:rsidP="00BA73B3">
      <w:pPr>
        <w:pStyle w:val="a3"/>
        <w:spacing w:line="300" w:lineRule="atLeast"/>
        <w:rPr>
          <w:color w:val="000000" w:themeColor="text1"/>
          <w:sz w:val="28"/>
          <w:szCs w:val="28"/>
        </w:rPr>
      </w:pPr>
      <w:r w:rsidRPr="005457BD">
        <w:rPr>
          <w:b/>
          <w:color w:val="000000" w:themeColor="text1"/>
          <w:sz w:val="28"/>
          <w:szCs w:val="28"/>
        </w:rPr>
        <w:t xml:space="preserve">Назар </w:t>
      </w:r>
      <w:r w:rsidR="00FB1E77">
        <w:rPr>
          <w:b/>
          <w:color w:val="000000" w:themeColor="text1"/>
          <w:sz w:val="28"/>
          <w:szCs w:val="28"/>
          <w:lang w:val="kk-KZ"/>
        </w:rPr>
        <w:t xml:space="preserve"> </w:t>
      </w:r>
      <w:r w:rsidRPr="005457BD">
        <w:rPr>
          <w:b/>
          <w:color w:val="000000" w:themeColor="text1"/>
          <w:sz w:val="28"/>
          <w:szCs w:val="28"/>
        </w:rPr>
        <w:t>аударыңыз:</w:t>
      </w:r>
      <w:r w:rsidRPr="005457BD">
        <w:rPr>
          <w:color w:val="000000" w:themeColor="text1"/>
          <w:sz w:val="28"/>
          <w:szCs w:val="28"/>
        </w:rPr>
        <w:t xml:space="preserve"> тілдің </w:t>
      </w:r>
      <w:r w:rsidR="00FB1E77">
        <w:rPr>
          <w:color w:val="000000" w:themeColor="text1"/>
          <w:sz w:val="28"/>
          <w:szCs w:val="28"/>
          <w:lang w:val="kk-KZ"/>
        </w:rPr>
        <w:t xml:space="preserve"> </w:t>
      </w:r>
      <w:r w:rsidRPr="005457BD">
        <w:rPr>
          <w:color w:val="000000" w:themeColor="text1"/>
          <w:sz w:val="28"/>
          <w:szCs w:val="28"/>
        </w:rPr>
        <w:t>екі</w:t>
      </w:r>
      <w:r w:rsidR="00FB1E77">
        <w:rPr>
          <w:color w:val="000000" w:themeColor="text1"/>
          <w:sz w:val="28"/>
          <w:szCs w:val="28"/>
          <w:lang w:val="kk-KZ"/>
        </w:rPr>
        <w:t xml:space="preserve"> </w:t>
      </w:r>
      <w:r w:rsidRPr="005457BD">
        <w:rPr>
          <w:color w:val="000000" w:themeColor="text1"/>
          <w:sz w:val="28"/>
          <w:szCs w:val="28"/>
        </w:rPr>
        <w:t xml:space="preserve"> жақ</w:t>
      </w:r>
      <w:r w:rsidR="00FB1E77">
        <w:rPr>
          <w:color w:val="000000" w:themeColor="text1"/>
          <w:sz w:val="28"/>
          <w:szCs w:val="28"/>
          <w:lang w:val="kk-KZ"/>
        </w:rPr>
        <w:t xml:space="preserve"> </w:t>
      </w:r>
      <w:r w:rsidRPr="005457BD">
        <w:rPr>
          <w:color w:val="000000" w:themeColor="text1"/>
          <w:sz w:val="28"/>
          <w:szCs w:val="28"/>
        </w:rPr>
        <w:t xml:space="preserve"> шеттері </w:t>
      </w:r>
      <w:r w:rsidR="00FB1E77">
        <w:rPr>
          <w:color w:val="000000" w:themeColor="text1"/>
          <w:sz w:val="28"/>
          <w:szCs w:val="28"/>
          <w:lang w:val="kk-KZ"/>
        </w:rPr>
        <w:t xml:space="preserve"> </w:t>
      </w:r>
      <w:r w:rsidRPr="005457BD">
        <w:rPr>
          <w:color w:val="000000" w:themeColor="text1"/>
          <w:sz w:val="28"/>
          <w:szCs w:val="28"/>
        </w:rPr>
        <w:t xml:space="preserve">« кесе» жаттығуын дағыдай үстіңгі </w:t>
      </w:r>
      <w:r w:rsidR="00FB1E77">
        <w:rPr>
          <w:color w:val="000000" w:themeColor="text1"/>
          <w:sz w:val="28"/>
          <w:szCs w:val="28"/>
          <w:lang w:val="kk-KZ"/>
        </w:rPr>
        <w:t xml:space="preserve"> </w:t>
      </w:r>
      <w:r w:rsidRPr="005457BD">
        <w:rPr>
          <w:color w:val="000000" w:themeColor="text1"/>
          <w:sz w:val="28"/>
          <w:szCs w:val="28"/>
        </w:rPr>
        <w:t xml:space="preserve">шеткі </w:t>
      </w:r>
      <w:r w:rsidR="00FB1E77">
        <w:rPr>
          <w:color w:val="000000" w:themeColor="text1"/>
          <w:sz w:val="28"/>
          <w:szCs w:val="28"/>
          <w:lang w:val="kk-KZ"/>
        </w:rPr>
        <w:t xml:space="preserve"> </w:t>
      </w:r>
      <w:r w:rsidRPr="005457BD">
        <w:rPr>
          <w:color w:val="000000" w:themeColor="text1"/>
          <w:sz w:val="28"/>
          <w:szCs w:val="28"/>
        </w:rPr>
        <w:t>тістерге</w:t>
      </w:r>
      <w:r w:rsidR="00FB1E77">
        <w:rPr>
          <w:color w:val="000000" w:themeColor="text1"/>
          <w:sz w:val="28"/>
          <w:szCs w:val="28"/>
          <w:lang w:val="kk-KZ"/>
        </w:rPr>
        <w:t xml:space="preserve"> </w:t>
      </w:r>
      <w:r w:rsidRPr="005457BD">
        <w:rPr>
          <w:color w:val="000000" w:themeColor="text1"/>
          <w:sz w:val="28"/>
          <w:szCs w:val="28"/>
        </w:rPr>
        <w:t xml:space="preserve"> тимеуі мүмкін.</w:t>
      </w:r>
      <w:r w:rsidR="00FB1E77">
        <w:rPr>
          <w:color w:val="000000" w:themeColor="text1"/>
          <w:sz w:val="28"/>
          <w:szCs w:val="28"/>
          <w:lang w:val="kk-KZ"/>
        </w:rPr>
        <w:t xml:space="preserve"> </w:t>
      </w:r>
      <w:r w:rsidRPr="005457BD">
        <w:rPr>
          <w:color w:val="000000" w:themeColor="text1"/>
          <w:sz w:val="28"/>
          <w:szCs w:val="28"/>
        </w:rPr>
        <w:t xml:space="preserve"> Егер </w:t>
      </w:r>
      <w:r w:rsidR="00FB1E77">
        <w:rPr>
          <w:color w:val="000000" w:themeColor="text1"/>
          <w:sz w:val="28"/>
          <w:szCs w:val="28"/>
          <w:lang w:val="kk-KZ"/>
        </w:rPr>
        <w:t xml:space="preserve"> </w:t>
      </w:r>
      <w:r w:rsidRPr="005457BD">
        <w:rPr>
          <w:color w:val="000000" w:themeColor="text1"/>
          <w:sz w:val="28"/>
          <w:szCs w:val="28"/>
        </w:rPr>
        <w:t>сіз балаға</w:t>
      </w:r>
      <w:r w:rsidR="00FB1E77">
        <w:rPr>
          <w:color w:val="000000" w:themeColor="text1"/>
          <w:sz w:val="28"/>
          <w:szCs w:val="28"/>
          <w:lang w:val="kk-KZ"/>
        </w:rPr>
        <w:t xml:space="preserve"> </w:t>
      </w:r>
      <w:r w:rsidRPr="005457BD">
        <w:rPr>
          <w:color w:val="000000" w:themeColor="text1"/>
          <w:sz w:val="28"/>
          <w:szCs w:val="28"/>
        </w:rPr>
        <w:t xml:space="preserve"> «ы, ы,ы» дыбысын тілдің ұшын үстіңгі</w:t>
      </w:r>
      <w:r w:rsidR="00FB1E77">
        <w:rPr>
          <w:color w:val="000000" w:themeColor="text1"/>
          <w:sz w:val="28"/>
          <w:szCs w:val="28"/>
          <w:lang w:val="kk-KZ"/>
        </w:rPr>
        <w:t xml:space="preserve"> </w:t>
      </w:r>
      <w:r w:rsidRPr="005457BD">
        <w:rPr>
          <w:color w:val="000000" w:themeColor="text1"/>
          <w:sz w:val="28"/>
          <w:szCs w:val="28"/>
        </w:rPr>
        <w:t xml:space="preserve"> тістер</w:t>
      </w:r>
      <w:r w:rsidR="00FB1E77">
        <w:rPr>
          <w:color w:val="000000" w:themeColor="text1"/>
          <w:sz w:val="28"/>
          <w:szCs w:val="28"/>
          <w:lang w:val="kk-KZ"/>
        </w:rPr>
        <w:t xml:space="preserve"> </w:t>
      </w:r>
      <w:r w:rsidRPr="005457BD">
        <w:rPr>
          <w:color w:val="000000" w:themeColor="text1"/>
          <w:sz w:val="28"/>
          <w:szCs w:val="28"/>
        </w:rPr>
        <w:t xml:space="preserve"> аздап </w:t>
      </w:r>
      <w:r w:rsidR="00FB1E77">
        <w:rPr>
          <w:color w:val="000000" w:themeColor="text1"/>
          <w:sz w:val="28"/>
          <w:szCs w:val="28"/>
          <w:lang w:val="kk-KZ"/>
        </w:rPr>
        <w:t xml:space="preserve"> </w:t>
      </w:r>
      <w:r w:rsidRPr="005457BD">
        <w:rPr>
          <w:color w:val="000000" w:themeColor="text1"/>
          <w:sz w:val="28"/>
          <w:szCs w:val="28"/>
        </w:rPr>
        <w:t>батырып әндедіп айтқызсаңыз «л»</w:t>
      </w:r>
      <w:r w:rsidR="00FB1E77">
        <w:rPr>
          <w:color w:val="000000" w:themeColor="text1"/>
          <w:sz w:val="28"/>
          <w:szCs w:val="28"/>
          <w:lang w:val="kk-KZ"/>
        </w:rPr>
        <w:t xml:space="preserve"> </w:t>
      </w:r>
      <w:r w:rsidRPr="005457BD">
        <w:rPr>
          <w:color w:val="000000" w:themeColor="text1"/>
          <w:sz w:val="28"/>
          <w:szCs w:val="28"/>
        </w:rPr>
        <w:t xml:space="preserve"> дыбысы шығуы мүмкін.</w:t>
      </w:r>
    </w:p>
    <w:p w:rsidR="00BA73B3" w:rsidRPr="005457BD" w:rsidRDefault="00BA73B3" w:rsidP="00BA73B3">
      <w:pPr>
        <w:pStyle w:val="2"/>
        <w:rPr>
          <w:color w:val="000000" w:themeColor="text1"/>
          <w:sz w:val="28"/>
          <w:szCs w:val="28"/>
        </w:rPr>
      </w:pPr>
      <w:r w:rsidRPr="005457BD">
        <w:rPr>
          <w:color w:val="000000" w:themeColor="text1"/>
          <w:sz w:val="28"/>
          <w:szCs w:val="28"/>
        </w:rPr>
        <w:t>Гармошка</w:t>
      </w:r>
    </w:p>
    <w:p w:rsidR="00BA73B3" w:rsidRPr="005457BD" w:rsidRDefault="00BA73B3" w:rsidP="00BA73B3">
      <w:pPr>
        <w:pStyle w:val="a3"/>
        <w:spacing w:line="300" w:lineRule="atLeast"/>
        <w:rPr>
          <w:color w:val="000000" w:themeColor="text1"/>
          <w:sz w:val="28"/>
          <w:szCs w:val="28"/>
          <w:lang w:val="kk-KZ"/>
        </w:rPr>
      </w:pPr>
      <w:r w:rsidRPr="005457BD">
        <w:rPr>
          <w:b/>
          <w:color w:val="000000" w:themeColor="text1"/>
          <w:sz w:val="28"/>
          <w:szCs w:val="28"/>
        </w:rPr>
        <w:t>Мақсаты:</w:t>
      </w:r>
      <w:r w:rsidRPr="005457BD">
        <w:rPr>
          <w:color w:val="000000" w:themeColor="text1"/>
          <w:sz w:val="28"/>
          <w:szCs w:val="28"/>
        </w:rPr>
        <w:t xml:space="preserve"> тілдің </w:t>
      </w:r>
      <w:r w:rsidR="00FB1E77">
        <w:rPr>
          <w:color w:val="000000" w:themeColor="text1"/>
          <w:sz w:val="28"/>
          <w:szCs w:val="28"/>
          <w:lang w:val="kk-KZ"/>
        </w:rPr>
        <w:t xml:space="preserve"> </w:t>
      </w:r>
      <w:r w:rsidRPr="005457BD">
        <w:rPr>
          <w:color w:val="000000" w:themeColor="text1"/>
          <w:sz w:val="28"/>
          <w:szCs w:val="28"/>
        </w:rPr>
        <w:t>бұлшықеттерін</w:t>
      </w:r>
      <w:r w:rsidR="00FB1E77">
        <w:rPr>
          <w:color w:val="000000" w:themeColor="text1"/>
          <w:sz w:val="28"/>
          <w:szCs w:val="28"/>
          <w:lang w:val="kk-KZ"/>
        </w:rPr>
        <w:t xml:space="preserve"> </w:t>
      </w:r>
      <w:r w:rsidRPr="005457BD">
        <w:rPr>
          <w:color w:val="000000" w:themeColor="text1"/>
          <w:sz w:val="28"/>
          <w:szCs w:val="28"/>
        </w:rPr>
        <w:t xml:space="preserve"> бекіту,</w:t>
      </w:r>
      <w:r w:rsidR="00FB1E77">
        <w:rPr>
          <w:color w:val="000000" w:themeColor="text1"/>
          <w:sz w:val="28"/>
          <w:szCs w:val="28"/>
          <w:lang w:val="kk-KZ"/>
        </w:rPr>
        <w:t xml:space="preserve"> </w:t>
      </w:r>
      <w:r w:rsidRPr="005457BD">
        <w:rPr>
          <w:color w:val="000000" w:themeColor="text1"/>
          <w:sz w:val="28"/>
          <w:szCs w:val="28"/>
        </w:rPr>
        <w:t xml:space="preserve"> ал тіл </w:t>
      </w:r>
      <w:r w:rsidR="00FB1E77">
        <w:rPr>
          <w:color w:val="000000" w:themeColor="text1"/>
          <w:sz w:val="28"/>
          <w:szCs w:val="28"/>
          <w:lang w:val="kk-KZ"/>
        </w:rPr>
        <w:t xml:space="preserve"> </w:t>
      </w:r>
      <w:r w:rsidRPr="005457BD">
        <w:rPr>
          <w:color w:val="000000" w:themeColor="text1"/>
          <w:sz w:val="28"/>
          <w:szCs w:val="28"/>
        </w:rPr>
        <w:t xml:space="preserve">асты </w:t>
      </w:r>
      <w:r w:rsidR="00FB1E77">
        <w:rPr>
          <w:color w:val="000000" w:themeColor="text1"/>
          <w:sz w:val="28"/>
          <w:szCs w:val="28"/>
          <w:lang w:val="kk-KZ"/>
        </w:rPr>
        <w:t xml:space="preserve"> </w:t>
      </w:r>
      <w:r w:rsidRPr="005457BD">
        <w:rPr>
          <w:color w:val="000000" w:themeColor="text1"/>
          <w:sz w:val="28"/>
          <w:szCs w:val="28"/>
        </w:rPr>
        <w:t xml:space="preserve">байланысын </w:t>
      </w:r>
      <w:r w:rsidR="00FB1E77">
        <w:rPr>
          <w:color w:val="000000" w:themeColor="text1"/>
          <w:sz w:val="28"/>
          <w:szCs w:val="28"/>
          <w:lang w:val="kk-KZ"/>
        </w:rPr>
        <w:t xml:space="preserve"> </w:t>
      </w:r>
      <w:r w:rsidRPr="005457BD">
        <w:rPr>
          <w:color w:val="000000" w:themeColor="text1"/>
          <w:sz w:val="28"/>
          <w:szCs w:val="28"/>
        </w:rPr>
        <w:t xml:space="preserve">созу. </w:t>
      </w:r>
      <w:r w:rsidRPr="005457BD">
        <w:rPr>
          <w:b/>
          <w:color w:val="000000" w:themeColor="text1"/>
          <w:sz w:val="28"/>
          <w:szCs w:val="28"/>
        </w:rPr>
        <w:t>Сипаттамасы:</w:t>
      </w:r>
      <w:r w:rsidRPr="005457BD">
        <w:rPr>
          <w:color w:val="000000" w:themeColor="text1"/>
          <w:sz w:val="28"/>
          <w:szCs w:val="28"/>
        </w:rPr>
        <w:t xml:space="preserve"> күлімсіреп, ауызды </w:t>
      </w:r>
      <w:r w:rsidR="00FB1E77">
        <w:rPr>
          <w:color w:val="000000" w:themeColor="text1"/>
          <w:sz w:val="28"/>
          <w:szCs w:val="28"/>
          <w:lang w:val="kk-KZ"/>
        </w:rPr>
        <w:t xml:space="preserve"> </w:t>
      </w:r>
      <w:r w:rsidRPr="005457BD">
        <w:rPr>
          <w:color w:val="000000" w:themeColor="text1"/>
          <w:sz w:val="28"/>
          <w:szCs w:val="28"/>
        </w:rPr>
        <w:t xml:space="preserve">сәл ашу, </w:t>
      </w:r>
      <w:r w:rsidR="00FB1E77">
        <w:rPr>
          <w:color w:val="000000" w:themeColor="text1"/>
          <w:sz w:val="28"/>
          <w:szCs w:val="28"/>
          <w:lang w:val="kk-KZ"/>
        </w:rPr>
        <w:t xml:space="preserve"> </w:t>
      </w:r>
      <w:r w:rsidRPr="005457BD">
        <w:rPr>
          <w:color w:val="000000" w:themeColor="text1"/>
          <w:sz w:val="28"/>
          <w:szCs w:val="28"/>
        </w:rPr>
        <w:t>тілді таңдайға</w:t>
      </w:r>
      <w:r w:rsidR="00FB1E77">
        <w:rPr>
          <w:color w:val="000000" w:themeColor="text1"/>
          <w:sz w:val="28"/>
          <w:szCs w:val="28"/>
          <w:lang w:val="kk-KZ"/>
        </w:rPr>
        <w:t xml:space="preserve"> </w:t>
      </w:r>
      <w:r w:rsidRPr="005457BD">
        <w:rPr>
          <w:color w:val="000000" w:themeColor="text1"/>
          <w:sz w:val="28"/>
          <w:szCs w:val="28"/>
        </w:rPr>
        <w:t xml:space="preserve"> жапсырып, ауызды </w:t>
      </w:r>
      <w:r w:rsidR="00FB1E77">
        <w:rPr>
          <w:color w:val="000000" w:themeColor="text1"/>
          <w:sz w:val="28"/>
          <w:szCs w:val="28"/>
          <w:lang w:val="kk-KZ"/>
        </w:rPr>
        <w:t xml:space="preserve"> </w:t>
      </w:r>
      <w:r w:rsidRPr="005457BD">
        <w:rPr>
          <w:color w:val="000000" w:themeColor="text1"/>
          <w:sz w:val="28"/>
          <w:szCs w:val="28"/>
        </w:rPr>
        <w:t>ашып жабу. Бұл</w:t>
      </w:r>
      <w:r w:rsidR="00FB1E77">
        <w:rPr>
          <w:color w:val="000000" w:themeColor="text1"/>
          <w:sz w:val="28"/>
          <w:szCs w:val="28"/>
          <w:lang w:val="kk-KZ"/>
        </w:rPr>
        <w:t xml:space="preserve"> </w:t>
      </w:r>
      <w:r w:rsidRPr="005457BD">
        <w:rPr>
          <w:color w:val="000000" w:themeColor="text1"/>
          <w:sz w:val="28"/>
          <w:szCs w:val="28"/>
        </w:rPr>
        <w:t xml:space="preserve"> арқылы</w:t>
      </w:r>
      <w:r w:rsidR="00FB1E77">
        <w:rPr>
          <w:color w:val="000000" w:themeColor="text1"/>
          <w:sz w:val="28"/>
          <w:szCs w:val="28"/>
          <w:lang w:val="kk-KZ"/>
        </w:rPr>
        <w:t xml:space="preserve"> </w:t>
      </w:r>
      <w:r w:rsidRPr="005457BD">
        <w:rPr>
          <w:color w:val="000000" w:themeColor="text1"/>
          <w:sz w:val="28"/>
          <w:szCs w:val="28"/>
        </w:rPr>
        <w:t xml:space="preserve"> тіл </w:t>
      </w:r>
      <w:r w:rsidR="00FB1E77">
        <w:rPr>
          <w:color w:val="000000" w:themeColor="text1"/>
          <w:sz w:val="28"/>
          <w:szCs w:val="28"/>
          <w:lang w:val="kk-KZ"/>
        </w:rPr>
        <w:t xml:space="preserve"> </w:t>
      </w:r>
      <w:r w:rsidRPr="005457BD">
        <w:rPr>
          <w:color w:val="000000" w:themeColor="text1"/>
          <w:sz w:val="28"/>
          <w:szCs w:val="28"/>
        </w:rPr>
        <w:t xml:space="preserve">асты </w:t>
      </w:r>
      <w:r w:rsidR="00FB1E77">
        <w:rPr>
          <w:color w:val="000000" w:themeColor="text1"/>
          <w:sz w:val="28"/>
          <w:szCs w:val="28"/>
          <w:lang w:val="kk-KZ"/>
        </w:rPr>
        <w:t xml:space="preserve"> </w:t>
      </w:r>
      <w:r w:rsidRPr="005457BD">
        <w:rPr>
          <w:color w:val="000000" w:themeColor="text1"/>
          <w:sz w:val="28"/>
          <w:szCs w:val="28"/>
        </w:rPr>
        <w:t xml:space="preserve">байланысы </w:t>
      </w:r>
      <w:r w:rsidR="00FB1E77">
        <w:rPr>
          <w:color w:val="000000" w:themeColor="text1"/>
          <w:sz w:val="28"/>
          <w:szCs w:val="28"/>
          <w:lang w:val="kk-KZ"/>
        </w:rPr>
        <w:t xml:space="preserve"> </w:t>
      </w:r>
      <w:r w:rsidRPr="005457BD">
        <w:rPr>
          <w:color w:val="000000" w:themeColor="text1"/>
          <w:sz w:val="28"/>
          <w:szCs w:val="28"/>
        </w:rPr>
        <w:t>дамытылады.</w:t>
      </w:r>
    </w:p>
    <w:p w:rsidR="00BA73B3" w:rsidRPr="005457BD" w:rsidRDefault="00BA73B3" w:rsidP="00BA73B3">
      <w:pPr>
        <w:pStyle w:val="a3"/>
        <w:spacing w:line="300" w:lineRule="atLeast"/>
        <w:rPr>
          <w:color w:val="000000" w:themeColor="text1"/>
          <w:sz w:val="28"/>
          <w:szCs w:val="28"/>
          <w:lang w:val="kk-KZ"/>
        </w:rPr>
      </w:pPr>
    </w:p>
    <w:p w:rsidR="00BA73B3" w:rsidRPr="005457BD" w:rsidRDefault="00BA73B3" w:rsidP="00BA73B3">
      <w:pPr>
        <w:pStyle w:val="a3"/>
        <w:spacing w:line="300" w:lineRule="atLeast"/>
        <w:rPr>
          <w:b/>
          <w:color w:val="000000" w:themeColor="text1"/>
          <w:sz w:val="28"/>
          <w:szCs w:val="28"/>
          <w:lang w:val="kk-KZ"/>
        </w:rPr>
      </w:pPr>
      <w:r w:rsidRPr="005457BD">
        <w:rPr>
          <w:color w:val="000000" w:themeColor="text1"/>
          <w:sz w:val="28"/>
          <w:szCs w:val="28"/>
          <w:lang w:val="kk-KZ"/>
        </w:rPr>
        <w:t xml:space="preserve">   </w:t>
      </w:r>
      <w:r w:rsidRPr="005457BD">
        <w:rPr>
          <w:b/>
          <w:color w:val="000000" w:themeColor="text1"/>
          <w:sz w:val="28"/>
          <w:szCs w:val="28"/>
          <w:lang w:val="kk-KZ"/>
        </w:rPr>
        <w:t>Үлкендердің сөйлеу тілі баланың сөйлеу тілінің дамуына әсер етеді.</w:t>
      </w:r>
    </w:p>
    <w:p w:rsidR="00BA73B3" w:rsidRPr="00BA73B3"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BA73B3">
        <w:rPr>
          <w:rFonts w:eastAsia="Times New Roman" w:cs="Times New Roman"/>
          <w:color w:val="000000" w:themeColor="text1"/>
          <w:kern w:val="0"/>
          <w:sz w:val="28"/>
          <w:szCs w:val="28"/>
          <w:lang w:val="kk-KZ" w:eastAsia="ru-RU" w:bidi="ar-SA"/>
        </w:rPr>
        <w:t>Үлкендердің сөйлеу тілі баланаң сө</w:t>
      </w:r>
      <w:r w:rsidRPr="005457BD">
        <w:rPr>
          <w:rFonts w:eastAsia="Times New Roman" w:cs="Times New Roman"/>
          <w:color w:val="000000" w:themeColor="text1"/>
          <w:kern w:val="0"/>
          <w:sz w:val="28"/>
          <w:szCs w:val="28"/>
          <w:lang w:val="kk-KZ" w:eastAsia="ru-RU" w:bidi="ar-SA"/>
        </w:rPr>
        <w:t>йлеу тілінің дамуына әсер етеді,</w:t>
      </w:r>
      <w:r w:rsidRPr="00BA73B3">
        <w:rPr>
          <w:rFonts w:eastAsia="Times New Roman" w:cs="Times New Roman"/>
          <w:color w:val="000000" w:themeColor="text1"/>
          <w:kern w:val="0"/>
          <w:sz w:val="28"/>
          <w:szCs w:val="28"/>
          <w:lang w:val="kk-KZ" w:eastAsia="ru-RU" w:bidi="ar-SA"/>
        </w:rPr>
        <w:t xml:space="preserve"> </w:t>
      </w:r>
    </w:p>
    <w:p w:rsidR="00BA73B3" w:rsidRPr="004B2B2E"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Баламен тамақ пісіріп жатқан кезде, үй жинап, баланы киіндіру, шешіндіру кезінде, ойын мен серуендеу сияқты іс-әрекет ету барысында әрдайым сөйлесу керек; </w:t>
      </w:r>
    </w:p>
    <w:p w:rsidR="00BA73B3" w:rsidRPr="004B2B2E"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Өзіңіздің немесе балаңыздың және басқа біреудің әрбір іс-әрекетін, көзімен көргенін айтып түсіндіріп отырыңыз; </w:t>
      </w:r>
    </w:p>
    <w:p w:rsidR="00BA73B3" w:rsidRPr="004B2B2E"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Балаға айтқан сөзіңіз қысқа, нақты әрі түсінікті болуы керек; </w:t>
      </w:r>
    </w:p>
    <w:p w:rsidR="00BA73B3" w:rsidRPr="004B2B2E"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Балаға нақты сұрақ қойыңыз және баладан өзінің жауап беруін талап етіңіз; </w:t>
      </w:r>
    </w:p>
    <w:p w:rsidR="00BA73B3" w:rsidRPr="004B2B2E"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Бала сөйлер кезде және сұраққа жауап берер кезде асықтырмаңыз;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lastRenderedPageBreak/>
        <w:t xml:space="preserve">Неше түрлі дыбыстар мен шуларды балаға тыңдатыңыз, «Бұл не?» немесе «Ненің дыбысы?» деген сұрақ қойыңыз, мүмкін бұл көліктердің дыбысы, иттің үргені, желдің шуы болар;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Балаға қысқа әңгімелер мен ертегілер айтыңыз және тыңдағанын сұрақ, сурет арқылы сізге немесе басқа адамдарға айтып беруін талап етіңіз;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Баланың сөздік қорына күніне бір сөз айтсаңыз да (ойыншық, азық-түлік, дене мүшелер) жеткілікті.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Баланың мүмкіншілігін әрдайым ескере отырыңыз;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Егер бала бір сөзді айтып үйренсе, сіз әрі қарай сөз тіркесін айтуға үйретіңіз мысалы: бала «доп»- деді, ал сіз «қызыл доп немесе үлкен доп»-деп қосасыз; </w:t>
      </w:r>
    </w:p>
    <w:p w:rsidR="00BA73B3" w:rsidRPr="008B1ACC"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Баламен «бала тілінде» емес «Үлкендердің» тілімен «ДҰРЫС» сөйлесіңіз; </w:t>
      </w:r>
    </w:p>
    <w:p w:rsidR="00BA73B3" w:rsidRPr="00FB1E77" w:rsidRDefault="00BA73B3" w:rsidP="00BA73B3">
      <w:pPr>
        <w:widowControl/>
        <w:numPr>
          <w:ilvl w:val="0"/>
          <w:numId w:val="4"/>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Балаға «Сенің айтқаның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ДҰРЫС ЕМЕС»</w:t>
      </w:r>
      <w:r w:rsidR="004B2B2E" w:rsidRP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деген</w:t>
      </w:r>
      <w:r w:rsidR="004B2B2E" w:rsidRP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сөзді айтпаңыз, ол баланың ынтасын түс</w:t>
      </w:r>
      <w:r w:rsidR="004B2B2E" w:rsidRPr="00FB1E77">
        <w:rPr>
          <w:rFonts w:eastAsia="Times New Roman" w:cs="Times New Roman"/>
          <w:color w:val="000000" w:themeColor="text1"/>
          <w:kern w:val="0"/>
          <w:sz w:val="28"/>
          <w:szCs w:val="28"/>
          <w:lang w:val="kk-KZ" w:eastAsia="ru-RU" w:bidi="ar-SA"/>
        </w:rPr>
        <w:t xml:space="preserve">іреді. Керісінше  баланың </w:t>
      </w:r>
      <w:r w:rsidRPr="00FB1E77">
        <w:rPr>
          <w:rFonts w:eastAsia="Times New Roman" w:cs="Times New Roman"/>
          <w:color w:val="000000" w:themeColor="text1"/>
          <w:kern w:val="0"/>
          <w:sz w:val="28"/>
          <w:szCs w:val="28"/>
          <w:lang w:val="kk-KZ" w:eastAsia="ru-RU" w:bidi="ar-SA"/>
        </w:rPr>
        <w:t xml:space="preserve"> қате айтқанын «ЖАНАМА» түрде түзетіңіз; </w:t>
      </w:r>
    </w:p>
    <w:p w:rsidR="00FB1E77" w:rsidRDefault="00FB1E77" w:rsidP="00BA73B3">
      <w:pPr>
        <w:widowControl/>
        <w:suppressAutoHyphens w:val="0"/>
        <w:spacing w:before="100" w:beforeAutospacing="1" w:after="100" w:afterAutospacing="1"/>
        <w:rPr>
          <w:rFonts w:eastAsia="Times New Roman" w:cs="Times New Roman"/>
          <w:b/>
          <w:bCs/>
          <w:color w:val="000000" w:themeColor="text1"/>
          <w:kern w:val="0"/>
          <w:sz w:val="28"/>
          <w:szCs w:val="28"/>
          <w:lang w:val="kk-KZ" w:eastAsia="ru-RU" w:bidi="ar-SA"/>
        </w:rPr>
      </w:pPr>
    </w:p>
    <w:p w:rsidR="00FB1E77" w:rsidRDefault="00FB1E77" w:rsidP="00BA73B3">
      <w:pPr>
        <w:widowControl/>
        <w:suppressAutoHyphens w:val="0"/>
        <w:spacing w:before="100" w:beforeAutospacing="1" w:after="100" w:afterAutospacing="1"/>
        <w:rPr>
          <w:rFonts w:eastAsia="Times New Roman" w:cs="Times New Roman"/>
          <w:b/>
          <w:bCs/>
          <w:color w:val="000000" w:themeColor="text1"/>
          <w:kern w:val="0"/>
          <w:sz w:val="28"/>
          <w:szCs w:val="28"/>
          <w:lang w:val="kk-KZ" w:eastAsia="ru-RU" w:bidi="ar-SA"/>
        </w:rPr>
      </w:pPr>
    </w:p>
    <w:p w:rsidR="00BA73B3" w:rsidRPr="00FB1E77" w:rsidRDefault="00BA73B3" w:rsidP="00BA73B3">
      <w:pPr>
        <w:widowControl/>
        <w:suppressAutoHyphens w:val="0"/>
        <w:spacing w:before="100" w:beforeAutospacing="1" w:after="100" w:afterAutospacing="1"/>
        <w:rPr>
          <w:rFonts w:eastAsia="Times New Roman" w:cs="Times New Roman"/>
          <w:b/>
          <w:color w:val="000000" w:themeColor="text1"/>
          <w:kern w:val="0"/>
          <w:sz w:val="28"/>
          <w:szCs w:val="28"/>
          <w:lang w:val="kk-KZ" w:eastAsia="ru-RU" w:bidi="ar-SA"/>
        </w:rPr>
      </w:pPr>
      <w:r w:rsidRPr="00FB1E77">
        <w:rPr>
          <w:rFonts w:eastAsia="Times New Roman" w:cs="Times New Roman"/>
          <w:b/>
          <w:bCs/>
          <w:color w:val="000000" w:themeColor="text1"/>
          <w:kern w:val="0"/>
          <w:sz w:val="28"/>
          <w:szCs w:val="28"/>
          <w:lang w:val="kk-KZ" w:eastAsia="ru-RU" w:bidi="ar-SA"/>
        </w:rPr>
        <w:t>Сөйлеуінде</w:t>
      </w:r>
      <w:r w:rsidR="004B2B2E" w:rsidRPr="00FB1E77">
        <w:rPr>
          <w:rFonts w:eastAsia="Times New Roman" w:cs="Times New Roman"/>
          <w:b/>
          <w:bCs/>
          <w:color w:val="000000" w:themeColor="text1"/>
          <w:kern w:val="0"/>
          <w:sz w:val="28"/>
          <w:szCs w:val="28"/>
          <w:lang w:val="kk-KZ" w:eastAsia="ru-RU" w:bidi="ar-SA"/>
        </w:rPr>
        <w:t xml:space="preserve"> </w:t>
      </w:r>
      <w:r w:rsidRPr="00FB1E77">
        <w:rPr>
          <w:rFonts w:eastAsia="Times New Roman" w:cs="Times New Roman"/>
          <w:b/>
          <w:bCs/>
          <w:color w:val="000000" w:themeColor="text1"/>
          <w:kern w:val="0"/>
          <w:sz w:val="28"/>
          <w:szCs w:val="28"/>
          <w:lang w:val="kk-KZ" w:eastAsia="ru-RU" w:bidi="ar-SA"/>
        </w:rPr>
        <w:t xml:space="preserve"> қиындықтары </w:t>
      </w:r>
      <w:r w:rsidR="004B2B2E" w:rsidRPr="00FB1E77">
        <w:rPr>
          <w:rFonts w:eastAsia="Times New Roman" w:cs="Times New Roman"/>
          <w:b/>
          <w:bCs/>
          <w:color w:val="000000" w:themeColor="text1"/>
          <w:kern w:val="0"/>
          <w:sz w:val="28"/>
          <w:szCs w:val="28"/>
          <w:lang w:val="kk-KZ" w:eastAsia="ru-RU" w:bidi="ar-SA"/>
        </w:rPr>
        <w:t xml:space="preserve"> </w:t>
      </w:r>
      <w:r w:rsidRPr="00FB1E77">
        <w:rPr>
          <w:rFonts w:eastAsia="Times New Roman" w:cs="Times New Roman"/>
          <w:b/>
          <w:bCs/>
          <w:color w:val="000000" w:themeColor="text1"/>
          <w:kern w:val="0"/>
          <w:sz w:val="28"/>
          <w:szCs w:val="28"/>
          <w:lang w:val="kk-KZ" w:eastAsia="ru-RU" w:bidi="ar-SA"/>
        </w:rPr>
        <w:t xml:space="preserve">бар балалардың </w:t>
      </w:r>
      <w:r w:rsidR="004B2B2E" w:rsidRPr="00FB1E77">
        <w:rPr>
          <w:rFonts w:eastAsia="Times New Roman" w:cs="Times New Roman"/>
          <w:b/>
          <w:bCs/>
          <w:color w:val="000000" w:themeColor="text1"/>
          <w:kern w:val="0"/>
          <w:sz w:val="28"/>
          <w:szCs w:val="28"/>
          <w:lang w:val="kk-KZ" w:eastAsia="ru-RU" w:bidi="ar-SA"/>
        </w:rPr>
        <w:t xml:space="preserve"> </w:t>
      </w:r>
      <w:r w:rsidRPr="00FB1E77">
        <w:rPr>
          <w:rFonts w:eastAsia="Times New Roman" w:cs="Times New Roman"/>
          <w:b/>
          <w:bCs/>
          <w:color w:val="000000" w:themeColor="text1"/>
          <w:kern w:val="0"/>
          <w:sz w:val="28"/>
          <w:szCs w:val="28"/>
          <w:lang w:val="kk-KZ" w:eastAsia="ru-RU" w:bidi="ar-SA"/>
        </w:rPr>
        <w:t>ата-аналарына</w:t>
      </w:r>
      <w:r w:rsidR="004B2B2E" w:rsidRPr="00FB1E77">
        <w:rPr>
          <w:rFonts w:eastAsia="Times New Roman" w:cs="Times New Roman"/>
          <w:b/>
          <w:bCs/>
          <w:color w:val="000000" w:themeColor="text1"/>
          <w:kern w:val="0"/>
          <w:sz w:val="28"/>
          <w:szCs w:val="28"/>
          <w:lang w:val="kk-KZ" w:eastAsia="ru-RU" w:bidi="ar-SA"/>
        </w:rPr>
        <w:t xml:space="preserve"> </w:t>
      </w:r>
      <w:r w:rsidRPr="00FB1E77">
        <w:rPr>
          <w:rFonts w:eastAsia="Times New Roman" w:cs="Times New Roman"/>
          <w:b/>
          <w:bCs/>
          <w:color w:val="000000" w:themeColor="text1"/>
          <w:kern w:val="0"/>
          <w:sz w:val="28"/>
          <w:szCs w:val="28"/>
          <w:lang w:val="kk-KZ" w:eastAsia="ru-RU" w:bidi="ar-SA"/>
        </w:rPr>
        <w:t xml:space="preserve"> нені </w:t>
      </w:r>
      <w:r w:rsidR="004B2B2E" w:rsidRPr="00FB1E77">
        <w:rPr>
          <w:rFonts w:eastAsia="Times New Roman" w:cs="Times New Roman"/>
          <w:b/>
          <w:bCs/>
          <w:color w:val="000000" w:themeColor="text1"/>
          <w:kern w:val="0"/>
          <w:sz w:val="28"/>
          <w:szCs w:val="28"/>
          <w:lang w:val="kk-KZ" w:eastAsia="ru-RU" w:bidi="ar-SA"/>
        </w:rPr>
        <w:t xml:space="preserve"> </w:t>
      </w:r>
      <w:r w:rsidRPr="00FB1E77">
        <w:rPr>
          <w:rFonts w:eastAsia="Times New Roman" w:cs="Times New Roman"/>
          <w:b/>
          <w:bCs/>
          <w:color w:val="000000" w:themeColor="text1"/>
          <w:kern w:val="0"/>
          <w:sz w:val="28"/>
          <w:szCs w:val="28"/>
          <w:lang w:val="kk-KZ" w:eastAsia="ru-RU" w:bidi="ar-SA"/>
        </w:rPr>
        <w:t>білу керек:</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Әр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жаста</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баланың  оқу түрлерін қабылдауы әртүрлі болады;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Кеш сөйлеу жалпы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психикалық дамуында да көрініс табады: қабылдау, ойлау,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зейін, есте сақтау, жұмысқа қабілет;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Тілінде мүкістігі бар балалардың</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мінезінде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де өзгерістер болады: тұйықтық, ұялшақтық, аз сөйлеу, сөздерін жеңілдетуге арналған түрлі қулықтарға бару;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 4. Қиындықтарын жеңуде сәтсіздікке ұшыраған балалар өздерін қор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санап, күйзеліске түсіп,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мазасыз келуі мүмкін;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Сөйлеу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тілінде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мүкістігі бар  балалардың  жалпы дискоординациясында, іс-әрекеттерінде де тежеліс болады;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Ойын</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дұрыс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жеткізе алмағандықтан,  құрдастарымен ортақ іс-әрекеттері бұзылады. Балаға</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ойынның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ережелері, мазмұны түсінікті болса да, олардың алдында күлкілі болып көрінуге қорқады,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Кейбір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балалардың ойыншықпен</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алдануы ойынға ұқсамайды, мағынасыз келеді;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Бала</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кезде  дыбыстарды</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түзетпеу баланың жазуы мен оқуына кері әсерін тигізеді; </w:t>
      </w:r>
    </w:p>
    <w:p w:rsidR="00BA73B3" w:rsidRPr="00FB1E77" w:rsidRDefault="00BA73B3" w:rsidP="00BA73B3">
      <w:pPr>
        <w:widowControl/>
        <w:numPr>
          <w:ilvl w:val="0"/>
          <w:numId w:val="5"/>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Жоғары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сыныпта  түзетілген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дыбыстарды сөйлеуге қосу өте қиын; </w:t>
      </w:r>
    </w:p>
    <w:p w:rsidR="005457BD" w:rsidRPr="00FB1E77" w:rsidRDefault="005457BD"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FB1E77" w:rsidRDefault="005457BD"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5457BD">
        <w:rPr>
          <w:rFonts w:eastAsia="Times New Roman" w:cs="Times New Roman"/>
          <w:color w:val="000000" w:themeColor="text1"/>
          <w:kern w:val="0"/>
          <w:sz w:val="28"/>
          <w:szCs w:val="28"/>
          <w:lang w:val="kk-KZ" w:eastAsia="ru-RU" w:bidi="ar-SA"/>
        </w:rPr>
        <w:t xml:space="preserve">               </w:t>
      </w:r>
      <w:r w:rsidR="000B73F5" w:rsidRPr="005457BD">
        <w:rPr>
          <w:rFonts w:eastAsia="Times New Roman" w:cs="Times New Roman"/>
          <w:color w:val="000000" w:themeColor="text1"/>
          <w:kern w:val="0"/>
          <w:sz w:val="28"/>
          <w:szCs w:val="28"/>
          <w:lang w:val="kk-KZ" w:eastAsia="ru-RU" w:bidi="ar-SA"/>
        </w:rPr>
        <w:t xml:space="preserve"> </w:t>
      </w:r>
    </w:p>
    <w:p w:rsidR="000B73F5" w:rsidRPr="00FB1E77" w:rsidRDefault="00FB1E77"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Pr>
          <w:rFonts w:eastAsia="Times New Roman" w:cs="Times New Roman"/>
          <w:color w:val="000000" w:themeColor="text1"/>
          <w:kern w:val="0"/>
          <w:sz w:val="28"/>
          <w:szCs w:val="28"/>
          <w:lang w:val="kk-KZ" w:eastAsia="ru-RU" w:bidi="ar-SA"/>
        </w:rPr>
        <w:lastRenderedPageBreak/>
        <w:t xml:space="preserve">          </w:t>
      </w:r>
      <w:r w:rsidR="000B73F5" w:rsidRPr="005457BD">
        <w:rPr>
          <w:rFonts w:eastAsia="Times New Roman" w:cs="Times New Roman"/>
          <w:b/>
          <w:color w:val="000000" w:themeColor="text1"/>
          <w:kern w:val="0"/>
          <w:sz w:val="28"/>
          <w:szCs w:val="28"/>
          <w:lang w:val="kk-KZ" w:eastAsia="ru-RU" w:bidi="ar-SA"/>
        </w:rPr>
        <w:t xml:space="preserve">Дыбыстарды түзетуде ата-ананың рөлі                                      </w:t>
      </w:r>
    </w:p>
    <w:p w:rsidR="000B73F5" w:rsidRPr="000B73F5"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0B73F5">
        <w:rPr>
          <w:rFonts w:eastAsia="Times New Roman" w:cs="Times New Roman"/>
          <w:color w:val="000000" w:themeColor="text1"/>
          <w:kern w:val="0"/>
          <w:sz w:val="28"/>
          <w:szCs w:val="28"/>
          <w:lang w:val="kk-KZ" w:eastAsia="ru-RU" w:bidi="ar-SA"/>
        </w:rPr>
        <w:t xml:space="preserve">Ата – аналардан өз балалары туралы жиі естілетін әңгіме. </w:t>
      </w:r>
      <w:r w:rsidRPr="004B2B2E">
        <w:rPr>
          <w:rFonts w:eastAsia="Times New Roman" w:cs="Times New Roman"/>
          <w:color w:val="000000" w:themeColor="text1"/>
          <w:kern w:val="0"/>
          <w:sz w:val="28"/>
          <w:szCs w:val="28"/>
          <w:lang w:val="kk-KZ" w:eastAsia="ru-RU" w:bidi="ar-SA"/>
        </w:rPr>
        <w:t>Ал «аузына су толтырып алу» қайдан шығады? Бала тілінің уақтылы даму қалай көмектесе аламыз? Неге көңіл аударған жөн?</w:t>
      </w:r>
    </w:p>
    <w:p w:rsidR="000B73F5" w:rsidRPr="00FB1E77"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4B2B2E">
        <w:rPr>
          <w:rFonts w:eastAsia="Times New Roman" w:cs="Times New Roman"/>
          <w:color w:val="000000" w:themeColor="text1"/>
          <w:kern w:val="0"/>
          <w:sz w:val="28"/>
          <w:szCs w:val="28"/>
          <w:lang w:val="kk-KZ" w:eastAsia="ru-RU" w:bidi="ar-SA"/>
        </w:rPr>
        <w:t xml:space="preserve">«Ауызға су толтыру» артикуляциялық аппараттың құрылымының бұзылу нәтижесінен   болуы мүмкін: тістің дамуының ауытқуы, үстіңгі жақ тістерінің астыңғы жақ тісерімен сәйкес орналаспауынан және т.б. Бұндай жайтты болдырмау үшін ауыз қуысы жүйесінің дұрыс дамуына мән беріп, тіс дәрігері кеңесіне уақытылы жүгініп отырған жөн. Сондай – ақ дыбыстарды дұрыс айтпау, артикуляциялық аппараттың бұлшық ет тонусының дұрыс дамымауы салдарынан болуы мүмкін. </w:t>
      </w:r>
      <w:r w:rsidRPr="00FB1E77">
        <w:rPr>
          <w:rFonts w:eastAsia="Times New Roman" w:cs="Times New Roman"/>
          <w:color w:val="000000" w:themeColor="text1"/>
          <w:kern w:val="0"/>
          <w:sz w:val="28"/>
          <w:szCs w:val="28"/>
          <w:lang w:val="kk-KZ" w:eastAsia="ru-RU" w:bidi="ar-SA"/>
        </w:rPr>
        <w:t xml:space="preserve">Бұл </w:t>
      </w:r>
      <w:r w:rsidR="008B1ACC">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кезде </w:t>
      </w:r>
      <w:r w:rsidR="008B1ACC">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логопедтің және психоневрологтың кеңесіне жүгінген абзал.</w:t>
      </w:r>
    </w:p>
    <w:p w:rsidR="000B73F5" w:rsidRPr="00FB1E77" w:rsidRDefault="000B73F5" w:rsidP="000B73F5">
      <w:pPr>
        <w:widowControl/>
        <w:suppressAutoHyphens w:val="0"/>
        <w:spacing w:beforeAutospacing="1"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Бала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тілі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еліктеу арқылы</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қалыптасады. Сондықтан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ересектер</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өз сөйлеу мәнеріне көңіл бөлгені өте маңызды, сөйлегенде асықпай, дыбыстар мен сөздерді анық және дұрыс айтқан жөн.</w:t>
      </w:r>
    </w:p>
    <w:p w:rsidR="000B73F5" w:rsidRPr="00FB1E77"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Ата – аналар</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көңіл бөлетін</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тағы бір мәселе, баламен сөйлескенде сөздерді бұрмалап, күнделікті қолданатын сөздер орнына түрлі дыбыс жиынтықтарын қолдануға болмайды. («бибика»,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«ляля»,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«ням-ням» т.б.) Бұл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жайт бала тілінің уақтылы, сөздіктің</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дамуына кедергі жасайды.</w:t>
      </w:r>
    </w:p>
    <w:p w:rsidR="000B73F5" w:rsidRPr="00FB1E77"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Балаға үйде</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кітап,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ертегі (әңгіме) оқығанда, суреттер қарағанда, мәтін мазмұны бойынша сұрақтарға жауап беруін, ертегі (әңгіме) мазмұнын айтып беруін, суретте не бейнеленгенін баяндап беруін т</w:t>
      </w:r>
      <w:r w:rsidR="004B2B2E" w:rsidRPr="00FB1E77">
        <w:rPr>
          <w:rFonts w:eastAsia="Times New Roman" w:cs="Times New Roman"/>
          <w:color w:val="000000" w:themeColor="text1"/>
          <w:kern w:val="0"/>
          <w:sz w:val="28"/>
          <w:szCs w:val="28"/>
          <w:lang w:val="kk-KZ" w:eastAsia="ru-RU" w:bidi="ar-SA"/>
        </w:rPr>
        <w:t>алап етіңіз. Егер</w:t>
      </w:r>
      <w:r w:rsidR="00FB1E77">
        <w:rPr>
          <w:rFonts w:eastAsia="Times New Roman" w:cs="Times New Roman"/>
          <w:color w:val="000000" w:themeColor="text1"/>
          <w:kern w:val="0"/>
          <w:sz w:val="28"/>
          <w:szCs w:val="28"/>
          <w:lang w:val="kk-KZ" w:eastAsia="ru-RU" w:bidi="ar-SA"/>
        </w:rPr>
        <w:t xml:space="preserve">  </w:t>
      </w:r>
      <w:r w:rsidR="004B2B2E" w:rsidRPr="00FB1E77">
        <w:rPr>
          <w:rFonts w:eastAsia="Times New Roman" w:cs="Times New Roman"/>
          <w:color w:val="000000" w:themeColor="text1"/>
          <w:kern w:val="0"/>
          <w:sz w:val="28"/>
          <w:szCs w:val="28"/>
          <w:lang w:val="kk-KZ" w:eastAsia="ru-RU" w:bidi="ar-SA"/>
        </w:rPr>
        <w:t xml:space="preserve">бала қателесіп </w:t>
      </w:r>
      <w:r w:rsidRPr="00FB1E77">
        <w:rPr>
          <w:rFonts w:eastAsia="Times New Roman" w:cs="Times New Roman"/>
          <w:color w:val="000000" w:themeColor="text1"/>
          <w:kern w:val="0"/>
          <w:sz w:val="28"/>
          <w:szCs w:val="28"/>
          <w:lang w:val="kk-KZ" w:eastAsia="ru-RU" w:bidi="ar-SA"/>
        </w:rPr>
        <w:t xml:space="preserve">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жатса, оны түзетуге асықпаңыз, бала ойын әбден тыңдап алған соң, қате жерлерін түзетуге болады.</w:t>
      </w:r>
    </w:p>
    <w:p w:rsidR="00BA73B3" w:rsidRPr="005457BD" w:rsidRDefault="000B73F5"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FB1E77">
        <w:rPr>
          <w:rFonts w:eastAsia="Times New Roman" w:cs="Times New Roman"/>
          <w:color w:val="000000" w:themeColor="text1"/>
          <w:kern w:val="0"/>
          <w:sz w:val="28"/>
          <w:szCs w:val="28"/>
          <w:lang w:val="kk-KZ" w:eastAsia="ru-RU" w:bidi="ar-SA"/>
        </w:rPr>
        <w:t xml:space="preserve">Жанұяда бала үлкендермен әңгімелескенде тек жаңа нәрселерді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біліп</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қана қа</w:t>
      </w:r>
      <w:r w:rsidR="00FB1E77">
        <w:rPr>
          <w:rFonts w:eastAsia="Times New Roman" w:cs="Times New Roman"/>
          <w:color w:val="000000" w:themeColor="text1"/>
          <w:kern w:val="0"/>
          <w:sz w:val="28"/>
          <w:szCs w:val="28"/>
          <w:lang w:val="kk-KZ" w:eastAsia="ru-RU" w:bidi="ar-SA"/>
        </w:rPr>
        <w:t>ймай, өз сөздік қорын байытып, </w:t>
      </w:r>
      <w:r w:rsidRPr="00FB1E77">
        <w:rPr>
          <w:rFonts w:eastAsia="Times New Roman" w:cs="Times New Roman"/>
          <w:color w:val="000000" w:themeColor="text1"/>
          <w:kern w:val="0"/>
          <w:sz w:val="28"/>
          <w:szCs w:val="28"/>
          <w:lang w:val="kk-KZ" w:eastAsia="ru-RU" w:bidi="ar-SA"/>
        </w:rPr>
        <w:t xml:space="preserve">сөйлемдерді дұрыс құрастырып, өз ойын ашық </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айта</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алатын</w:t>
      </w:r>
      <w:r w:rsidR="00FB1E77">
        <w:rPr>
          <w:rFonts w:eastAsia="Times New Roman" w:cs="Times New Roman"/>
          <w:color w:val="000000" w:themeColor="text1"/>
          <w:kern w:val="0"/>
          <w:sz w:val="28"/>
          <w:szCs w:val="28"/>
          <w:lang w:val="kk-KZ" w:eastAsia="ru-RU" w:bidi="ar-SA"/>
        </w:rPr>
        <w:t xml:space="preserve"> </w:t>
      </w:r>
      <w:r w:rsidRPr="00FB1E77">
        <w:rPr>
          <w:rFonts w:eastAsia="Times New Roman" w:cs="Times New Roman"/>
          <w:color w:val="000000" w:themeColor="text1"/>
          <w:kern w:val="0"/>
          <w:sz w:val="28"/>
          <w:szCs w:val="28"/>
          <w:lang w:val="kk-KZ" w:eastAsia="ru-RU" w:bidi="ar-SA"/>
        </w:rPr>
        <w:t xml:space="preserve"> жағдай туғызу керек.                                   </w:t>
      </w:r>
    </w:p>
    <w:p w:rsidR="00BA73B3" w:rsidRPr="005457BD" w:rsidRDefault="00BA73B3"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BA73B3" w:rsidRPr="005457BD" w:rsidRDefault="00BA73B3"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BA73B3" w:rsidRPr="005457BD" w:rsidRDefault="00BA73B3"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p>
    <w:p w:rsidR="00FB1E77" w:rsidRDefault="00BA73B3"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5457BD">
        <w:rPr>
          <w:rFonts w:eastAsia="Times New Roman" w:cs="Times New Roman"/>
          <w:color w:val="000000" w:themeColor="text1"/>
          <w:kern w:val="0"/>
          <w:sz w:val="28"/>
          <w:szCs w:val="28"/>
          <w:lang w:val="kk-KZ" w:eastAsia="ru-RU" w:bidi="ar-SA"/>
        </w:rPr>
        <w:t xml:space="preserve">                          </w:t>
      </w:r>
    </w:p>
    <w:p w:rsidR="000B73F5" w:rsidRPr="00FB1E77" w:rsidRDefault="00FB1E77" w:rsidP="00BA73B3">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Pr>
          <w:rFonts w:eastAsia="Times New Roman" w:cs="Times New Roman"/>
          <w:color w:val="000000" w:themeColor="text1"/>
          <w:kern w:val="0"/>
          <w:sz w:val="28"/>
          <w:szCs w:val="28"/>
          <w:lang w:val="kk-KZ" w:eastAsia="ru-RU" w:bidi="ar-SA"/>
        </w:rPr>
        <w:t xml:space="preserve">                                 </w:t>
      </w:r>
      <w:r w:rsidR="008B1ACC">
        <w:rPr>
          <w:rFonts w:eastAsia="Times New Roman" w:cs="Times New Roman"/>
          <w:color w:val="000000" w:themeColor="text1"/>
          <w:kern w:val="0"/>
          <w:sz w:val="28"/>
          <w:szCs w:val="28"/>
          <w:lang w:val="kk-KZ" w:eastAsia="ru-RU" w:bidi="ar-SA"/>
        </w:rPr>
        <w:t xml:space="preserve"> </w:t>
      </w:r>
      <w:r w:rsidR="000B73F5" w:rsidRPr="008B1ACC">
        <w:rPr>
          <w:rFonts w:eastAsia="Times New Roman" w:cs="Times New Roman"/>
          <w:b/>
          <w:bCs/>
          <w:color w:val="000000" w:themeColor="text1"/>
          <w:kern w:val="0"/>
          <w:sz w:val="28"/>
          <w:szCs w:val="28"/>
          <w:lang w:val="kk-KZ" w:eastAsia="ru-RU" w:bidi="ar-SA"/>
        </w:rPr>
        <w:t>Құрметті Ата-аналар!</w:t>
      </w:r>
    </w:p>
    <w:p w:rsidR="000B73F5" w:rsidRPr="008B1ACC"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Үй </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тапсырмасын </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орындауда</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бірқатар </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шарттарды</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орындау</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керек:</w:t>
      </w:r>
    </w:p>
    <w:p w:rsidR="000B73F5" w:rsidRPr="008B1ACC" w:rsidRDefault="000B73F5" w:rsidP="000B73F5">
      <w:pPr>
        <w:widowControl/>
        <w:numPr>
          <w:ilvl w:val="0"/>
          <w:numId w:val="3"/>
        </w:numPr>
        <w:suppressAutoHyphens w:val="0"/>
        <w:spacing w:before="100" w:beforeAutospacing="1" w:after="100" w:afterAutospacing="1"/>
        <w:ind w:left="1440"/>
        <w:rPr>
          <w:rFonts w:eastAsia="Times New Roman" w:cs="Times New Roman"/>
          <w:color w:val="000000" w:themeColor="text1"/>
          <w:kern w:val="0"/>
          <w:sz w:val="28"/>
          <w:szCs w:val="28"/>
          <w:lang w:val="kk-KZ" w:eastAsia="ru-RU" w:bidi="ar-SA"/>
        </w:rPr>
      </w:pP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Сіздің </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балаңыз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сау, тамағы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тоқ</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тыныш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күйде болған да ғана үй тапсырмасын орындауға кірісу керек. </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Дыбыстарды</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дұрыс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анық  </w:t>
      </w:r>
      <w:r w:rsidR="008B1ACC" w:rsidRP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айту</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және</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түсінікті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сөйлеудің</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бала үшін </w:t>
      </w:r>
      <w:r w:rsidR="008B1ACC">
        <w:rPr>
          <w:rFonts w:eastAsia="Times New Roman" w:cs="Times New Roman"/>
          <w:color w:val="000000" w:themeColor="text1"/>
          <w:kern w:val="0"/>
          <w:sz w:val="28"/>
          <w:szCs w:val="28"/>
          <w:lang w:val="kk-KZ" w:eastAsia="ru-RU" w:bidi="ar-SA"/>
        </w:rPr>
        <w:t xml:space="preserve"> қ</w:t>
      </w:r>
      <w:r w:rsidRPr="008B1ACC">
        <w:rPr>
          <w:rFonts w:eastAsia="Times New Roman" w:cs="Times New Roman"/>
          <w:color w:val="000000" w:themeColor="text1"/>
          <w:kern w:val="0"/>
          <w:sz w:val="28"/>
          <w:szCs w:val="28"/>
          <w:lang w:val="kk-KZ" w:eastAsia="ru-RU" w:bidi="ar-SA"/>
        </w:rPr>
        <w:t xml:space="preserve">андай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жағымды жақтары бар екенін балаға түсіндіру. </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Үй</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тапсырмалары</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логопедтің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нұсқаулығы</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бойын</w:t>
      </w:r>
      <w:r w:rsidR="008B1ACC">
        <w:rPr>
          <w:rFonts w:eastAsia="Times New Roman" w:cs="Times New Roman"/>
          <w:color w:val="000000" w:themeColor="text1"/>
          <w:kern w:val="0"/>
          <w:sz w:val="28"/>
          <w:szCs w:val="28"/>
          <w:lang w:val="kk-KZ" w:eastAsia="ru-RU" w:bidi="ar-SA"/>
        </w:rPr>
        <w:t>ша  жүйелі түрде  орындалу тиісті.</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Балада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тапсырманы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орындау үшін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міндетті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түрде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кішігірім айнамен  (тапсырманы  орындау кезінде балада өзін-өзі бақылауға арналған) артикуляциялық жаттығуларды  орындау үшін қажет қағаз сүлгімен, түрлі-түсті қарандаштармен жабдықталған  орын болу керек. </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Тапсырманы  баланың</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өзі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орындау тиіс, ал ата-ана тек орындалу дұрыстығын  бақылайды және керек кезінде түзетеді. </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Егер</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бала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тапсырманы орындау кезінде шаршап қалса, оған міндетті түрде дем алуға мүмкіндік беру керек. Егер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балаңыздың дәл осы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уақытта  тапсырманы орындауға құлшынысы болмаса,  онда оны басқа уақытқа алмастыру керек, бірақ міндетті түрде сол күні орындалу қажет. </w:t>
      </w:r>
    </w:p>
    <w:p w:rsidR="000B73F5" w:rsidRPr="008B1ACC" w:rsidRDefault="000B73F5" w:rsidP="000B73F5">
      <w:pPr>
        <w:widowControl/>
        <w:numPr>
          <w:ilvl w:val="1"/>
          <w:numId w:val="3"/>
        </w:numPr>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Егер</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 бала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тапсырманы орындай алмаса, ешқашан ұрыспаңыз, керісінше мақтап өз күшіне сенімділігін және бұрын алған дағдыларды  жоғалтпау мүмкіндігін иелену үшін  алдыңғы тапсырмаларды  орындауға кірісіңіз. </w:t>
      </w:r>
    </w:p>
    <w:p w:rsidR="000B73F5" w:rsidRPr="005457BD" w:rsidRDefault="000B73F5" w:rsidP="000B73F5">
      <w:pPr>
        <w:widowControl/>
        <w:suppressAutoHyphens w:val="0"/>
        <w:spacing w:before="100" w:beforeAutospacing="1" w:after="100" w:afterAutospacing="1"/>
        <w:rPr>
          <w:rFonts w:eastAsia="Times New Roman" w:cs="Times New Roman"/>
          <w:color w:val="000000" w:themeColor="text1"/>
          <w:kern w:val="0"/>
          <w:sz w:val="28"/>
          <w:szCs w:val="28"/>
          <w:lang w:val="kk-KZ" w:eastAsia="ru-RU" w:bidi="ar-SA"/>
        </w:rPr>
      </w:pPr>
      <w:r w:rsidRPr="008B1ACC">
        <w:rPr>
          <w:rFonts w:eastAsia="Times New Roman" w:cs="Times New Roman"/>
          <w:color w:val="000000" w:themeColor="text1"/>
          <w:kern w:val="0"/>
          <w:sz w:val="28"/>
          <w:szCs w:val="28"/>
          <w:lang w:val="kk-KZ" w:eastAsia="ru-RU" w:bidi="ar-SA"/>
        </w:rPr>
        <w:t xml:space="preserve">Баланы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 xml:space="preserve">жиі мақтап отырыңыз, оның өз күшіне </w:t>
      </w:r>
      <w:r w:rsidR="008B1ACC">
        <w:rPr>
          <w:rFonts w:eastAsia="Times New Roman" w:cs="Times New Roman"/>
          <w:color w:val="000000" w:themeColor="text1"/>
          <w:kern w:val="0"/>
          <w:sz w:val="28"/>
          <w:szCs w:val="28"/>
          <w:lang w:val="kk-KZ" w:eastAsia="ru-RU" w:bidi="ar-SA"/>
        </w:rPr>
        <w:t xml:space="preserve"> </w:t>
      </w:r>
      <w:r w:rsidRPr="008B1ACC">
        <w:rPr>
          <w:rFonts w:eastAsia="Times New Roman" w:cs="Times New Roman"/>
          <w:color w:val="000000" w:themeColor="text1"/>
          <w:kern w:val="0"/>
          <w:sz w:val="28"/>
          <w:szCs w:val="28"/>
          <w:lang w:val="kk-KZ" w:eastAsia="ru-RU" w:bidi="ar-SA"/>
        </w:rPr>
        <w:t>сенімділігін қалыптастырыңыз, жетістікке жету жағдайын ұйымдастырыңыз.</w:t>
      </w:r>
    </w:p>
    <w:p w:rsidR="005457BD" w:rsidRPr="005457BD" w:rsidRDefault="005457BD" w:rsidP="000B73F5">
      <w:pPr>
        <w:widowControl/>
        <w:suppressAutoHyphens w:val="0"/>
        <w:spacing w:before="100" w:beforeAutospacing="1" w:after="100" w:afterAutospacing="1"/>
        <w:rPr>
          <w:rFonts w:eastAsia="Times New Roman" w:cs="Times New Roman"/>
          <w:kern w:val="0"/>
          <w:sz w:val="28"/>
          <w:szCs w:val="28"/>
          <w:lang w:val="kk-KZ" w:eastAsia="ru-RU" w:bidi="ar-SA"/>
        </w:rPr>
      </w:pPr>
    </w:p>
    <w:p w:rsidR="005457BD" w:rsidRPr="000B73F5" w:rsidRDefault="005457BD" w:rsidP="000B73F5">
      <w:pPr>
        <w:widowControl/>
        <w:suppressAutoHyphens w:val="0"/>
        <w:spacing w:before="100" w:beforeAutospacing="1" w:after="100" w:afterAutospacing="1"/>
        <w:rPr>
          <w:rFonts w:eastAsia="Times New Roman" w:cs="Times New Roman"/>
          <w:kern w:val="0"/>
          <w:sz w:val="28"/>
          <w:szCs w:val="28"/>
          <w:lang w:val="kk-KZ" w:eastAsia="ru-RU" w:bidi="ar-SA"/>
        </w:rPr>
      </w:pPr>
    </w:p>
    <w:p w:rsidR="00A13380" w:rsidRPr="00BA73B3" w:rsidRDefault="00A13380">
      <w:pPr>
        <w:rPr>
          <w:rFonts w:cs="Times New Roman"/>
          <w:sz w:val="32"/>
          <w:szCs w:val="32"/>
          <w:lang w:val="kk-KZ"/>
        </w:rPr>
      </w:pPr>
    </w:p>
    <w:sectPr w:rsidR="00A13380" w:rsidRPr="00BA73B3" w:rsidSect="00CD3288">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641"/>
    <w:multiLevelType w:val="multilevel"/>
    <w:tmpl w:val="FB466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62207E9"/>
    <w:multiLevelType w:val="multilevel"/>
    <w:tmpl w:val="3E1E72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F7344"/>
    <w:multiLevelType w:val="multilevel"/>
    <w:tmpl w:val="87621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96FE1"/>
    <w:multiLevelType w:val="multilevel"/>
    <w:tmpl w:val="CD30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124B48"/>
    <w:multiLevelType w:val="multilevel"/>
    <w:tmpl w:val="8534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8"/>
    <w:rsid w:val="000B73F5"/>
    <w:rsid w:val="003D4462"/>
    <w:rsid w:val="004B2B2E"/>
    <w:rsid w:val="005457BD"/>
    <w:rsid w:val="008B1ACC"/>
    <w:rsid w:val="009E7E9C"/>
    <w:rsid w:val="00A13380"/>
    <w:rsid w:val="00AB7986"/>
    <w:rsid w:val="00BA73B3"/>
    <w:rsid w:val="00CD3288"/>
    <w:rsid w:val="00D16F12"/>
    <w:rsid w:val="00E13360"/>
    <w:rsid w:val="00FB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8"/>
    <w:pPr>
      <w:widowControl w:val="0"/>
      <w:suppressAutoHyphens/>
      <w:spacing w:after="0" w:line="240" w:lineRule="auto"/>
    </w:pPr>
    <w:rPr>
      <w:rFonts w:ascii="Times New Roman" w:eastAsia="WenQuanYi Micro Hei" w:hAnsi="Times New Roman" w:cs="Lohit Hindi"/>
      <w:kern w:val="1"/>
      <w:sz w:val="24"/>
      <w:szCs w:val="24"/>
      <w:lang w:eastAsia="zh-CN" w:bidi="hi-IN"/>
    </w:rPr>
  </w:style>
  <w:style w:type="paragraph" w:styleId="2">
    <w:name w:val="heading 2"/>
    <w:basedOn w:val="a"/>
    <w:link w:val="20"/>
    <w:uiPriority w:val="9"/>
    <w:qFormat/>
    <w:rsid w:val="000B73F5"/>
    <w:pPr>
      <w:widowControl/>
      <w:suppressAutoHyphens w:val="0"/>
      <w:spacing w:before="100" w:beforeAutospacing="1" w:after="100" w:afterAutospacing="1"/>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3F5"/>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rsid w:val="000B73F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BA73B3"/>
    <w:rPr>
      <w:color w:val="0000FF" w:themeColor="hyperlink"/>
      <w:u w:val="single"/>
    </w:rPr>
  </w:style>
  <w:style w:type="table" w:styleId="a5">
    <w:name w:val="Table Grid"/>
    <w:basedOn w:val="a1"/>
    <w:uiPriority w:val="59"/>
    <w:rsid w:val="004B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88"/>
    <w:pPr>
      <w:widowControl w:val="0"/>
      <w:suppressAutoHyphens/>
      <w:spacing w:after="0" w:line="240" w:lineRule="auto"/>
    </w:pPr>
    <w:rPr>
      <w:rFonts w:ascii="Times New Roman" w:eastAsia="WenQuanYi Micro Hei" w:hAnsi="Times New Roman" w:cs="Lohit Hindi"/>
      <w:kern w:val="1"/>
      <w:sz w:val="24"/>
      <w:szCs w:val="24"/>
      <w:lang w:eastAsia="zh-CN" w:bidi="hi-IN"/>
    </w:rPr>
  </w:style>
  <w:style w:type="paragraph" w:styleId="2">
    <w:name w:val="heading 2"/>
    <w:basedOn w:val="a"/>
    <w:link w:val="20"/>
    <w:uiPriority w:val="9"/>
    <w:qFormat/>
    <w:rsid w:val="000B73F5"/>
    <w:pPr>
      <w:widowControl/>
      <w:suppressAutoHyphens w:val="0"/>
      <w:spacing w:before="100" w:beforeAutospacing="1" w:after="100" w:afterAutospacing="1"/>
      <w:outlineLvl w:val="1"/>
    </w:pPr>
    <w:rPr>
      <w:rFonts w:eastAsia="Times New Roman" w:cs="Times New Roman"/>
      <w:b/>
      <w:bCs/>
      <w:kern w:val="0"/>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3F5"/>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rsid w:val="000B73F5"/>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BA73B3"/>
    <w:rPr>
      <w:color w:val="0000FF" w:themeColor="hyperlink"/>
      <w:u w:val="single"/>
    </w:rPr>
  </w:style>
  <w:style w:type="table" w:styleId="a5">
    <w:name w:val="Table Grid"/>
    <w:basedOn w:val="a1"/>
    <w:uiPriority w:val="59"/>
    <w:rsid w:val="004B2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2265">
      <w:bodyDiv w:val="1"/>
      <w:marLeft w:val="0"/>
      <w:marRight w:val="0"/>
      <w:marTop w:val="0"/>
      <w:marBottom w:val="0"/>
      <w:divBdr>
        <w:top w:val="none" w:sz="0" w:space="0" w:color="auto"/>
        <w:left w:val="none" w:sz="0" w:space="0" w:color="auto"/>
        <w:bottom w:val="none" w:sz="0" w:space="0" w:color="auto"/>
        <w:right w:val="none" w:sz="0" w:space="0" w:color="auto"/>
      </w:divBdr>
      <w:divsChild>
        <w:div w:id="359165044">
          <w:marLeft w:val="0"/>
          <w:marRight w:val="0"/>
          <w:marTop w:val="0"/>
          <w:marBottom w:val="0"/>
          <w:divBdr>
            <w:top w:val="none" w:sz="0" w:space="0" w:color="auto"/>
            <w:left w:val="none" w:sz="0" w:space="0" w:color="auto"/>
            <w:bottom w:val="none" w:sz="0" w:space="0" w:color="auto"/>
            <w:right w:val="none" w:sz="0" w:space="0" w:color="auto"/>
          </w:divBdr>
          <w:divsChild>
            <w:div w:id="1269775672">
              <w:marLeft w:val="0"/>
              <w:marRight w:val="0"/>
              <w:marTop w:val="0"/>
              <w:marBottom w:val="0"/>
              <w:divBdr>
                <w:top w:val="none" w:sz="0" w:space="0" w:color="auto"/>
                <w:left w:val="none" w:sz="0" w:space="0" w:color="auto"/>
                <w:bottom w:val="none" w:sz="0" w:space="0" w:color="auto"/>
                <w:right w:val="none" w:sz="0" w:space="0" w:color="auto"/>
              </w:divBdr>
              <w:divsChild>
                <w:div w:id="1852990233">
                  <w:marLeft w:val="0"/>
                  <w:marRight w:val="0"/>
                  <w:marTop w:val="0"/>
                  <w:marBottom w:val="0"/>
                  <w:divBdr>
                    <w:top w:val="none" w:sz="0" w:space="0" w:color="auto"/>
                    <w:left w:val="none" w:sz="0" w:space="0" w:color="auto"/>
                    <w:bottom w:val="none" w:sz="0" w:space="0" w:color="auto"/>
                    <w:right w:val="none" w:sz="0" w:space="0" w:color="auto"/>
                  </w:divBdr>
                  <w:divsChild>
                    <w:div w:id="584458335">
                      <w:marLeft w:val="0"/>
                      <w:marRight w:val="0"/>
                      <w:marTop w:val="0"/>
                      <w:marBottom w:val="0"/>
                      <w:divBdr>
                        <w:top w:val="none" w:sz="0" w:space="0" w:color="auto"/>
                        <w:left w:val="none" w:sz="0" w:space="0" w:color="auto"/>
                        <w:bottom w:val="none" w:sz="0" w:space="0" w:color="auto"/>
                        <w:right w:val="none" w:sz="0" w:space="0" w:color="auto"/>
                      </w:divBdr>
                      <w:divsChild>
                        <w:div w:id="1732729683">
                          <w:marLeft w:val="0"/>
                          <w:marRight w:val="0"/>
                          <w:marTop w:val="0"/>
                          <w:marBottom w:val="0"/>
                          <w:divBdr>
                            <w:top w:val="none" w:sz="0" w:space="0" w:color="auto"/>
                            <w:left w:val="none" w:sz="0" w:space="0" w:color="auto"/>
                            <w:bottom w:val="none" w:sz="0" w:space="0" w:color="auto"/>
                            <w:right w:val="none" w:sz="0" w:space="0" w:color="auto"/>
                          </w:divBdr>
                          <w:divsChild>
                            <w:div w:id="1854951142">
                              <w:marLeft w:val="0"/>
                              <w:marRight w:val="0"/>
                              <w:marTop w:val="0"/>
                              <w:marBottom w:val="0"/>
                              <w:divBdr>
                                <w:top w:val="none" w:sz="0" w:space="0" w:color="auto"/>
                                <w:left w:val="none" w:sz="0" w:space="0" w:color="auto"/>
                                <w:bottom w:val="none" w:sz="0" w:space="0" w:color="auto"/>
                                <w:right w:val="none" w:sz="0" w:space="0" w:color="auto"/>
                              </w:divBdr>
                              <w:divsChild>
                                <w:div w:id="121770722">
                                  <w:marLeft w:val="0"/>
                                  <w:marRight w:val="0"/>
                                  <w:marTop w:val="0"/>
                                  <w:marBottom w:val="0"/>
                                  <w:divBdr>
                                    <w:top w:val="none" w:sz="0" w:space="0" w:color="auto"/>
                                    <w:left w:val="none" w:sz="0" w:space="0" w:color="auto"/>
                                    <w:bottom w:val="none" w:sz="0" w:space="0" w:color="auto"/>
                                    <w:right w:val="none" w:sz="0" w:space="0" w:color="auto"/>
                                  </w:divBdr>
                                  <w:divsChild>
                                    <w:div w:id="75245374">
                                      <w:marLeft w:val="0"/>
                                      <w:marRight w:val="0"/>
                                      <w:marTop w:val="0"/>
                                      <w:marBottom w:val="0"/>
                                      <w:divBdr>
                                        <w:top w:val="none" w:sz="0" w:space="0" w:color="auto"/>
                                        <w:left w:val="none" w:sz="0" w:space="0" w:color="auto"/>
                                        <w:bottom w:val="none" w:sz="0" w:space="0" w:color="auto"/>
                                        <w:right w:val="none" w:sz="0" w:space="0" w:color="auto"/>
                                      </w:divBdr>
                                      <w:divsChild>
                                        <w:div w:id="1041173738">
                                          <w:marLeft w:val="0"/>
                                          <w:marRight w:val="0"/>
                                          <w:marTop w:val="0"/>
                                          <w:marBottom w:val="0"/>
                                          <w:divBdr>
                                            <w:top w:val="none" w:sz="0" w:space="0" w:color="auto"/>
                                            <w:left w:val="none" w:sz="0" w:space="0" w:color="auto"/>
                                            <w:bottom w:val="none" w:sz="0" w:space="0" w:color="auto"/>
                                            <w:right w:val="none" w:sz="0" w:space="0" w:color="auto"/>
                                          </w:divBdr>
                                          <w:divsChild>
                                            <w:div w:id="1455177657">
                                              <w:marLeft w:val="0"/>
                                              <w:marRight w:val="0"/>
                                              <w:marTop w:val="0"/>
                                              <w:marBottom w:val="0"/>
                                              <w:divBdr>
                                                <w:top w:val="none" w:sz="0" w:space="0" w:color="auto"/>
                                                <w:left w:val="none" w:sz="0" w:space="0" w:color="auto"/>
                                                <w:bottom w:val="none" w:sz="0" w:space="0" w:color="auto"/>
                                                <w:right w:val="none" w:sz="0" w:space="0" w:color="auto"/>
                                              </w:divBdr>
                                              <w:divsChild>
                                                <w:div w:id="1026055200">
                                                  <w:marLeft w:val="0"/>
                                                  <w:marRight w:val="0"/>
                                                  <w:marTop w:val="0"/>
                                                  <w:marBottom w:val="0"/>
                                                  <w:divBdr>
                                                    <w:top w:val="none" w:sz="0" w:space="0" w:color="auto"/>
                                                    <w:left w:val="none" w:sz="0" w:space="0" w:color="auto"/>
                                                    <w:bottom w:val="none" w:sz="0" w:space="0" w:color="auto"/>
                                                    <w:right w:val="none" w:sz="0" w:space="0" w:color="auto"/>
                                                  </w:divBdr>
                                                  <w:divsChild>
                                                    <w:div w:id="1574122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52868">
      <w:bodyDiv w:val="1"/>
      <w:marLeft w:val="0"/>
      <w:marRight w:val="0"/>
      <w:marTop w:val="0"/>
      <w:marBottom w:val="0"/>
      <w:divBdr>
        <w:top w:val="none" w:sz="0" w:space="0" w:color="auto"/>
        <w:left w:val="none" w:sz="0" w:space="0" w:color="auto"/>
        <w:bottom w:val="none" w:sz="0" w:space="0" w:color="auto"/>
        <w:right w:val="none" w:sz="0" w:space="0" w:color="auto"/>
      </w:divBdr>
      <w:divsChild>
        <w:div w:id="1506551776">
          <w:marLeft w:val="0"/>
          <w:marRight w:val="0"/>
          <w:marTop w:val="0"/>
          <w:marBottom w:val="0"/>
          <w:divBdr>
            <w:top w:val="none" w:sz="0" w:space="0" w:color="auto"/>
            <w:left w:val="none" w:sz="0" w:space="0" w:color="auto"/>
            <w:bottom w:val="none" w:sz="0" w:space="0" w:color="auto"/>
            <w:right w:val="none" w:sz="0" w:space="0" w:color="auto"/>
          </w:divBdr>
          <w:divsChild>
            <w:div w:id="1307737246">
              <w:marLeft w:val="0"/>
              <w:marRight w:val="0"/>
              <w:marTop w:val="0"/>
              <w:marBottom w:val="0"/>
              <w:divBdr>
                <w:top w:val="none" w:sz="0" w:space="0" w:color="auto"/>
                <w:left w:val="none" w:sz="0" w:space="0" w:color="auto"/>
                <w:bottom w:val="none" w:sz="0" w:space="0" w:color="auto"/>
                <w:right w:val="none" w:sz="0" w:space="0" w:color="auto"/>
              </w:divBdr>
              <w:divsChild>
                <w:div w:id="1038437093">
                  <w:marLeft w:val="0"/>
                  <w:marRight w:val="0"/>
                  <w:marTop w:val="0"/>
                  <w:marBottom w:val="0"/>
                  <w:divBdr>
                    <w:top w:val="none" w:sz="0" w:space="0" w:color="auto"/>
                    <w:left w:val="none" w:sz="0" w:space="0" w:color="auto"/>
                    <w:bottom w:val="none" w:sz="0" w:space="0" w:color="auto"/>
                    <w:right w:val="none" w:sz="0" w:space="0" w:color="auto"/>
                  </w:divBdr>
                  <w:divsChild>
                    <w:div w:id="302391143">
                      <w:marLeft w:val="0"/>
                      <w:marRight w:val="0"/>
                      <w:marTop w:val="0"/>
                      <w:marBottom w:val="0"/>
                      <w:divBdr>
                        <w:top w:val="none" w:sz="0" w:space="0" w:color="auto"/>
                        <w:left w:val="none" w:sz="0" w:space="0" w:color="auto"/>
                        <w:bottom w:val="none" w:sz="0" w:space="0" w:color="auto"/>
                        <w:right w:val="none" w:sz="0" w:space="0" w:color="auto"/>
                      </w:divBdr>
                      <w:divsChild>
                        <w:div w:id="1858614606">
                          <w:marLeft w:val="0"/>
                          <w:marRight w:val="0"/>
                          <w:marTop w:val="0"/>
                          <w:marBottom w:val="0"/>
                          <w:divBdr>
                            <w:top w:val="none" w:sz="0" w:space="0" w:color="auto"/>
                            <w:left w:val="none" w:sz="0" w:space="0" w:color="auto"/>
                            <w:bottom w:val="none" w:sz="0" w:space="0" w:color="auto"/>
                            <w:right w:val="none" w:sz="0" w:space="0" w:color="auto"/>
                          </w:divBdr>
                          <w:divsChild>
                            <w:div w:id="2099280427">
                              <w:marLeft w:val="0"/>
                              <w:marRight w:val="0"/>
                              <w:marTop w:val="0"/>
                              <w:marBottom w:val="0"/>
                              <w:divBdr>
                                <w:top w:val="none" w:sz="0" w:space="0" w:color="auto"/>
                                <w:left w:val="none" w:sz="0" w:space="0" w:color="auto"/>
                                <w:bottom w:val="none" w:sz="0" w:space="0" w:color="auto"/>
                                <w:right w:val="none" w:sz="0" w:space="0" w:color="auto"/>
                              </w:divBdr>
                              <w:divsChild>
                                <w:div w:id="831985662">
                                  <w:marLeft w:val="0"/>
                                  <w:marRight w:val="0"/>
                                  <w:marTop w:val="0"/>
                                  <w:marBottom w:val="0"/>
                                  <w:divBdr>
                                    <w:top w:val="none" w:sz="0" w:space="0" w:color="auto"/>
                                    <w:left w:val="none" w:sz="0" w:space="0" w:color="auto"/>
                                    <w:bottom w:val="none" w:sz="0" w:space="0" w:color="auto"/>
                                    <w:right w:val="none" w:sz="0" w:space="0" w:color="auto"/>
                                  </w:divBdr>
                                  <w:divsChild>
                                    <w:div w:id="1946691555">
                                      <w:marLeft w:val="0"/>
                                      <w:marRight w:val="0"/>
                                      <w:marTop w:val="0"/>
                                      <w:marBottom w:val="0"/>
                                      <w:divBdr>
                                        <w:top w:val="none" w:sz="0" w:space="0" w:color="auto"/>
                                        <w:left w:val="none" w:sz="0" w:space="0" w:color="auto"/>
                                        <w:bottom w:val="none" w:sz="0" w:space="0" w:color="auto"/>
                                        <w:right w:val="none" w:sz="0" w:space="0" w:color="auto"/>
                                      </w:divBdr>
                                      <w:divsChild>
                                        <w:div w:id="15890577">
                                          <w:marLeft w:val="0"/>
                                          <w:marRight w:val="0"/>
                                          <w:marTop w:val="0"/>
                                          <w:marBottom w:val="0"/>
                                          <w:divBdr>
                                            <w:top w:val="none" w:sz="0" w:space="0" w:color="auto"/>
                                            <w:left w:val="none" w:sz="0" w:space="0" w:color="auto"/>
                                            <w:bottom w:val="none" w:sz="0" w:space="0" w:color="auto"/>
                                            <w:right w:val="none" w:sz="0" w:space="0" w:color="auto"/>
                                          </w:divBdr>
                                          <w:divsChild>
                                            <w:div w:id="74255010">
                                              <w:marLeft w:val="0"/>
                                              <w:marRight w:val="0"/>
                                              <w:marTop w:val="0"/>
                                              <w:marBottom w:val="0"/>
                                              <w:divBdr>
                                                <w:top w:val="none" w:sz="0" w:space="0" w:color="auto"/>
                                                <w:left w:val="none" w:sz="0" w:space="0" w:color="auto"/>
                                                <w:bottom w:val="none" w:sz="0" w:space="0" w:color="auto"/>
                                                <w:right w:val="none" w:sz="0" w:space="0" w:color="auto"/>
                                              </w:divBdr>
                                              <w:divsChild>
                                                <w:div w:id="6043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695099">
      <w:bodyDiv w:val="1"/>
      <w:marLeft w:val="0"/>
      <w:marRight w:val="0"/>
      <w:marTop w:val="0"/>
      <w:marBottom w:val="0"/>
      <w:divBdr>
        <w:top w:val="none" w:sz="0" w:space="0" w:color="auto"/>
        <w:left w:val="none" w:sz="0" w:space="0" w:color="auto"/>
        <w:bottom w:val="none" w:sz="0" w:space="0" w:color="auto"/>
        <w:right w:val="none" w:sz="0" w:space="0" w:color="auto"/>
      </w:divBdr>
      <w:divsChild>
        <w:div w:id="434717439">
          <w:marLeft w:val="0"/>
          <w:marRight w:val="0"/>
          <w:marTop w:val="0"/>
          <w:marBottom w:val="0"/>
          <w:divBdr>
            <w:top w:val="none" w:sz="0" w:space="0" w:color="auto"/>
            <w:left w:val="none" w:sz="0" w:space="0" w:color="auto"/>
            <w:bottom w:val="none" w:sz="0" w:space="0" w:color="auto"/>
            <w:right w:val="none" w:sz="0" w:space="0" w:color="auto"/>
          </w:divBdr>
          <w:divsChild>
            <w:div w:id="1031880535">
              <w:marLeft w:val="0"/>
              <w:marRight w:val="0"/>
              <w:marTop w:val="0"/>
              <w:marBottom w:val="0"/>
              <w:divBdr>
                <w:top w:val="none" w:sz="0" w:space="0" w:color="auto"/>
                <w:left w:val="none" w:sz="0" w:space="0" w:color="auto"/>
                <w:bottom w:val="none" w:sz="0" w:space="0" w:color="auto"/>
                <w:right w:val="none" w:sz="0" w:space="0" w:color="auto"/>
              </w:divBdr>
              <w:divsChild>
                <w:div w:id="490800847">
                  <w:marLeft w:val="0"/>
                  <w:marRight w:val="0"/>
                  <w:marTop w:val="0"/>
                  <w:marBottom w:val="0"/>
                  <w:divBdr>
                    <w:top w:val="none" w:sz="0" w:space="0" w:color="auto"/>
                    <w:left w:val="none" w:sz="0" w:space="0" w:color="auto"/>
                    <w:bottom w:val="none" w:sz="0" w:space="0" w:color="auto"/>
                    <w:right w:val="none" w:sz="0" w:space="0" w:color="auto"/>
                  </w:divBdr>
                  <w:divsChild>
                    <w:div w:id="2119329460">
                      <w:marLeft w:val="0"/>
                      <w:marRight w:val="0"/>
                      <w:marTop w:val="0"/>
                      <w:marBottom w:val="0"/>
                      <w:divBdr>
                        <w:top w:val="none" w:sz="0" w:space="0" w:color="auto"/>
                        <w:left w:val="none" w:sz="0" w:space="0" w:color="auto"/>
                        <w:bottom w:val="none" w:sz="0" w:space="0" w:color="auto"/>
                        <w:right w:val="none" w:sz="0" w:space="0" w:color="auto"/>
                      </w:divBdr>
                      <w:divsChild>
                        <w:div w:id="386224564">
                          <w:marLeft w:val="0"/>
                          <w:marRight w:val="0"/>
                          <w:marTop w:val="0"/>
                          <w:marBottom w:val="0"/>
                          <w:divBdr>
                            <w:top w:val="none" w:sz="0" w:space="0" w:color="auto"/>
                            <w:left w:val="none" w:sz="0" w:space="0" w:color="auto"/>
                            <w:bottom w:val="none" w:sz="0" w:space="0" w:color="auto"/>
                            <w:right w:val="none" w:sz="0" w:space="0" w:color="auto"/>
                          </w:divBdr>
                          <w:divsChild>
                            <w:div w:id="1578322329">
                              <w:marLeft w:val="0"/>
                              <w:marRight w:val="0"/>
                              <w:marTop w:val="0"/>
                              <w:marBottom w:val="0"/>
                              <w:divBdr>
                                <w:top w:val="none" w:sz="0" w:space="0" w:color="auto"/>
                                <w:left w:val="none" w:sz="0" w:space="0" w:color="auto"/>
                                <w:bottom w:val="none" w:sz="0" w:space="0" w:color="auto"/>
                                <w:right w:val="none" w:sz="0" w:space="0" w:color="auto"/>
                              </w:divBdr>
                              <w:divsChild>
                                <w:div w:id="292710243">
                                  <w:marLeft w:val="0"/>
                                  <w:marRight w:val="0"/>
                                  <w:marTop w:val="0"/>
                                  <w:marBottom w:val="0"/>
                                  <w:divBdr>
                                    <w:top w:val="none" w:sz="0" w:space="0" w:color="auto"/>
                                    <w:left w:val="none" w:sz="0" w:space="0" w:color="auto"/>
                                    <w:bottom w:val="none" w:sz="0" w:space="0" w:color="auto"/>
                                    <w:right w:val="none" w:sz="0" w:space="0" w:color="auto"/>
                                  </w:divBdr>
                                  <w:divsChild>
                                    <w:div w:id="1003701386">
                                      <w:marLeft w:val="0"/>
                                      <w:marRight w:val="0"/>
                                      <w:marTop w:val="0"/>
                                      <w:marBottom w:val="0"/>
                                      <w:divBdr>
                                        <w:top w:val="none" w:sz="0" w:space="0" w:color="auto"/>
                                        <w:left w:val="none" w:sz="0" w:space="0" w:color="auto"/>
                                        <w:bottom w:val="none" w:sz="0" w:space="0" w:color="auto"/>
                                        <w:right w:val="none" w:sz="0" w:space="0" w:color="auto"/>
                                      </w:divBdr>
                                      <w:divsChild>
                                        <w:div w:id="85349337">
                                          <w:marLeft w:val="0"/>
                                          <w:marRight w:val="0"/>
                                          <w:marTop w:val="0"/>
                                          <w:marBottom w:val="0"/>
                                          <w:divBdr>
                                            <w:top w:val="none" w:sz="0" w:space="0" w:color="auto"/>
                                            <w:left w:val="none" w:sz="0" w:space="0" w:color="auto"/>
                                            <w:bottom w:val="none" w:sz="0" w:space="0" w:color="auto"/>
                                            <w:right w:val="none" w:sz="0" w:space="0" w:color="auto"/>
                                          </w:divBdr>
                                          <w:divsChild>
                                            <w:div w:id="939410176">
                                              <w:marLeft w:val="0"/>
                                              <w:marRight w:val="0"/>
                                              <w:marTop w:val="0"/>
                                              <w:marBottom w:val="0"/>
                                              <w:divBdr>
                                                <w:top w:val="none" w:sz="0" w:space="0" w:color="auto"/>
                                                <w:left w:val="none" w:sz="0" w:space="0" w:color="auto"/>
                                                <w:bottom w:val="none" w:sz="0" w:space="0" w:color="auto"/>
                                                <w:right w:val="none" w:sz="0" w:space="0" w:color="auto"/>
                                              </w:divBdr>
                                              <w:divsChild>
                                                <w:div w:id="6748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043665">
      <w:bodyDiv w:val="1"/>
      <w:marLeft w:val="0"/>
      <w:marRight w:val="0"/>
      <w:marTop w:val="0"/>
      <w:marBottom w:val="0"/>
      <w:divBdr>
        <w:top w:val="none" w:sz="0" w:space="0" w:color="auto"/>
        <w:left w:val="none" w:sz="0" w:space="0" w:color="auto"/>
        <w:bottom w:val="none" w:sz="0" w:space="0" w:color="auto"/>
        <w:right w:val="none" w:sz="0" w:space="0" w:color="auto"/>
      </w:divBdr>
      <w:divsChild>
        <w:div w:id="1058867770">
          <w:marLeft w:val="0"/>
          <w:marRight w:val="0"/>
          <w:marTop w:val="0"/>
          <w:marBottom w:val="0"/>
          <w:divBdr>
            <w:top w:val="none" w:sz="0" w:space="0" w:color="auto"/>
            <w:left w:val="none" w:sz="0" w:space="0" w:color="auto"/>
            <w:bottom w:val="none" w:sz="0" w:space="0" w:color="auto"/>
            <w:right w:val="none" w:sz="0" w:space="0" w:color="auto"/>
          </w:divBdr>
          <w:divsChild>
            <w:div w:id="1499037446">
              <w:marLeft w:val="0"/>
              <w:marRight w:val="0"/>
              <w:marTop w:val="0"/>
              <w:marBottom w:val="0"/>
              <w:divBdr>
                <w:top w:val="none" w:sz="0" w:space="0" w:color="auto"/>
                <w:left w:val="none" w:sz="0" w:space="0" w:color="auto"/>
                <w:bottom w:val="none" w:sz="0" w:space="0" w:color="auto"/>
                <w:right w:val="none" w:sz="0" w:space="0" w:color="auto"/>
              </w:divBdr>
              <w:divsChild>
                <w:div w:id="35472351">
                  <w:marLeft w:val="0"/>
                  <w:marRight w:val="0"/>
                  <w:marTop w:val="0"/>
                  <w:marBottom w:val="0"/>
                  <w:divBdr>
                    <w:top w:val="none" w:sz="0" w:space="0" w:color="auto"/>
                    <w:left w:val="none" w:sz="0" w:space="0" w:color="auto"/>
                    <w:bottom w:val="none" w:sz="0" w:space="0" w:color="auto"/>
                    <w:right w:val="none" w:sz="0" w:space="0" w:color="auto"/>
                  </w:divBdr>
                  <w:divsChild>
                    <w:div w:id="1557930854">
                      <w:marLeft w:val="0"/>
                      <w:marRight w:val="0"/>
                      <w:marTop w:val="0"/>
                      <w:marBottom w:val="0"/>
                      <w:divBdr>
                        <w:top w:val="none" w:sz="0" w:space="0" w:color="auto"/>
                        <w:left w:val="none" w:sz="0" w:space="0" w:color="auto"/>
                        <w:bottom w:val="none" w:sz="0" w:space="0" w:color="auto"/>
                        <w:right w:val="none" w:sz="0" w:space="0" w:color="auto"/>
                      </w:divBdr>
                      <w:divsChild>
                        <w:div w:id="526255003">
                          <w:marLeft w:val="0"/>
                          <w:marRight w:val="0"/>
                          <w:marTop w:val="0"/>
                          <w:marBottom w:val="0"/>
                          <w:divBdr>
                            <w:top w:val="none" w:sz="0" w:space="0" w:color="auto"/>
                            <w:left w:val="none" w:sz="0" w:space="0" w:color="auto"/>
                            <w:bottom w:val="none" w:sz="0" w:space="0" w:color="auto"/>
                            <w:right w:val="none" w:sz="0" w:space="0" w:color="auto"/>
                          </w:divBdr>
                          <w:divsChild>
                            <w:div w:id="676856302">
                              <w:marLeft w:val="0"/>
                              <w:marRight w:val="0"/>
                              <w:marTop w:val="0"/>
                              <w:marBottom w:val="0"/>
                              <w:divBdr>
                                <w:top w:val="none" w:sz="0" w:space="0" w:color="auto"/>
                                <w:left w:val="none" w:sz="0" w:space="0" w:color="auto"/>
                                <w:bottom w:val="none" w:sz="0" w:space="0" w:color="auto"/>
                                <w:right w:val="none" w:sz="0" w:space="0" w:color="auto"/>
                              </w:divBdr>
                              <w:divsChild>
                                <w:div w:id="637951350">
                                  <w:marLeft w:val="0"/>
                                  <w:marRight w:val="0"/>
                                  <w:marTop w:val="0"/>
                                  <w:marBottom w:val="0"/>
                                  <w:divBdr>
                                    <w:top w:val="none" w:sz="0" w:space="0" w:color="auto"/>
                                    <w:left w:val="none" w:sz="0" w:space="0" w:color="auto"/>
                                    <w:bottom w:val="none" w:sz="0" w:space="0" w:color="auto"/>
                                    <w:right w:val="none" w:sz="0" w:space="0" w:color="auto"/>
                                  </w:divBdr>
                                  <w:divsChild>
                                    <w:div w:id="478765721">
                                      <w:marLeft w:val="0"/>
                                      <w:marRight w:val="0"/>
                                      <w:marTop w:val="0"/>
                                      <w:marBottom w:val="0"/>
                                      <w:divBdr>
                                        <w:top w:val="none" w:sz="0" w:space="0" w:color="auto"/>
                                        <w:left w:val="none" w:sz="0" w:space="0" w:color="auto"/>
                                        <w:bottom w:val="none" w:sz="0" w:space="0" w:color="auto"/>
                                        <w:right w:val="none" w:sz="0" w:space="0" w:color="auto"/>
                                      </w:divBdr>
                                      <w:divsChild>
                                        <w:div w:id="1793590663">
                                          <w:marLeft w:val="0"/>
                                          <w:marRight w:val="0"/>
                                          <w:marTop w:val="0"/>
                                          <w:marBottom w:val="0"/>
                                          <w:divBdr>
                                            <w:top w:val="none" w:sz="0" w:space="0" w:color="auto"/>
                                            <w:left w:val="none" w:sz="0" w:space="0" w:color="auto"/>
                                            <w:bottom w:val="none" w:sz="0" w:space="0" w:color="auto"/>
                                            <w:right w:val="none" w:sz="0" w:space="0" w:color="auto"/>
                                          </w:divBdr>
                                          <w:divsChild>
                                            <w:div w:id="747384935">
                                              <w:marLeft w:val="0"/>
                                              <w:marRight w:val="0"/>
                                              <w:marTop w:val="0"/>
                                              <w:marBottom w:val="0"/>
                                              <w:divBdr>
                                                <w:top w:val="none" w:sz="0" w:space="0" w:color="auto"/>
                                                <w:left w:val="none" w:sz="0" w:space="0" w:color="auto"/>
                                                <w:bottom w:val="none" w:sz="0" w:space="0" w:color="auto"/>
                                                <w:right w:val="none" w:sz="0" w:space="0" w:color="auto"/>
                                              </w:divBdr>
                                              <w:divsChild>
                                                <w:div w:id="12340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038407">
      <w:bodyDiv w:val="1"/>
      <w:marLeft w:val="0"/>
      <w:marRight w:val="0"/>
      <w:marTop w:val="0"/>
      <w:marBottom w:val="0"/>
      <w:divBdr>
        <w:top w:val="none" w:sz="0" w:space="0" w:color="auto"/>
        <w:left w:val="none" w:sz="0" w:space="0" w:color="auto"/>
        <w:bottom w:val="none" w:sz="0" w:space="0" w:color="auto"/>
        <w:right w:val="none" w:sz="0" w:space="0" w:color="auto"/>
      </w:divBdr>
      <w:divsChild>
        <w:div w:id="863860030">
          <w:marLeft w:val="0"/>
          <w:marRight w:val="0"/>
          <w:marTop w:val="0"/>
          <w:marBottom w:val="0"/>
          <w:divBdr>
            <w:top w:val="none" w:sz="0" w:space="0" w:color="auto"/>
            <w:left w:val="none" w:sz="0" w:space="0" w:color="auto"/>
            <w:bottom w:val="none" w:sz="0" w:space="0" w:color="auto"/>
            <w:right w:val="none" w:sz="0" w:space="0" w:color="auto"/>
          </w:divBdr>
          <w:divsChild>
            <w:div w:id="168377763">
              <w:marLeft w:val="0"/>
              <w:marRight w:val="0"/>
              <w:marTop w:val="0"/>
              <w:marBottom w:val="0"/>
              <w:divBdr>
                <w:top w:val="none" w:sz="0" w:space="0" w:color="auto"/>
                <w:left w:val="none" w:sz="0" w:space="0" w:color="auto"/>
                <w:bottom w:val="none" w:sz="0" w:space="0" w:color="auto"/>
                <w:right w:val="none" w:sz="0" w:space="0" w:color="auto"/>
              </w:divBdr>
              <w:divsChild>
                <w:div w:id="1204513062">
                  <w:marLeft w:val="0"/>
                  <w:marRight w:val="0"/>
                  <w:marTop w:val="0"/>
                  <w:marBottom w:val="0"/>
                  <w:divBdr>
                    <w:top w:val="none" w:sz="0" w:space="0" w:color="auto"/>
                    <w:left w:val="none" w:sz="0" w:space="0" w:color="auto"/>
                    <w:bottom w:val="none" w:sz="0" w:space="0" w:color="auto"/>
                    <w:right w:val="none" w:sz="0" w:space="0" w:color="auto"/>
                  </w:divBdr>
                  <w:divsChild>
                    <w:div w:id="1073313952">
                      <w:marLeft w:val="0"/>
                      <w:marRight w:val="0"/>
                      <w:marTop w:val="0"/>
                      <w:marBottom w:val="0"/>
                      <w:divBdr>
                        <w:top w:val="none" w:sz="0" w:space="0" w:color="auto"/>
                        <w:left w:val="none" w:sz="0" w:space="0" w:color="auto"/>
                        <w:bottom w:val="none" w:sz="0" w:space="0" w:color="auto"/>
                        <w:right w:val="none" w:sz="0" w:space="0" w:color="auto"/>
                      </w:divBdr>
                      <w:divsChild>
                        <w:div w:id="1421484519">
                          <w:marLeft w:val="0"/>
                          <w:marRight w:val="0"/>
                          <w:marTop w:val="0"/>
                          <w:marBottom w:val="0"/>
                          <w:divBdr>
                            <w:top w:val="none" w:sz="0" w:space="0" w:color="auto"/>
                            <w:left w:val="none" w:sz="0" w:space="0" w:color="auto"/>
                            <w:bottom w:val="none" w:sz="0" w:space="0" w:color="auto"/>
                            <w:right w:val="none" w:sz="0" w:space="0" w:color="auto"/>
                          </w:divBdr>
                          <w:divsChild>
                            <w:div w:id="598484943">
                              <w:marLeft w:val="0"/>
                              <w:marRight w:val="0"/>
                              <w:marTop w:val="0"/>
                              <w:marBottom w:val="0"/>
                              <w:divBdr>
                                <w:top w:val="none" w:sz="0" w:space="0" w:color="auto"/>
                                <w:left w:val="none" w:sz="0" w:space="0" w:color="auto"/>
                                <w:bottom w:val="none" w:sz="0" w:space="0" w:color="auto"/>
                                <w:right w:val="none" w:sz="0" w:space="0" w:color="auto"/>
                              </w:divBdr>
                              <w:divsChild>
                                <w:div w:id="612978558">
                                  <w:marLeft w:val="0"/>
                                  <w:marRight w:val="0"/>
                                  <w:marTop w:val="0"/>
                                  <w:marBottom w:val="0"/>
                                  <w:divBdr>
                                    <w:top w:val="none" w:sz="0" w:space="0" w:color="auto"/>
                                    <w:left w:val="none" w:sz="0" w:space="0" w:color="auto"/>
                                    <w:bottom w:val="none" w:sz="0" w:space="0" w:color="auto"/>
                                    <w:right w:val="none" w:sz="0" w:space="0" w:color="auto"/>
                                  </w:divBdr>
                                  <w:divsChild>
                                    <w:div w:id="1267155496">
                                      <w:marLeft w:val="0"/>
                                      <w:marRight w:val="0"/>
                                      <w:marTop w:val="0"/>
                                      <w:marBottom w:val="0"/>
                                      <w:divBdr>
                                        <w:top w:val="none" w:sz="0" w:space="0" w:color="auto"/>
                                        <w:left w:val="none" w:sz="0" w:space="0" w:color="auto"/>
                                        <w:bottom w:val="none" w:sz="0" w:space="0" w:color="auto"/>
                                        <w:right w:val="none" w:sz="0" w:space="0" w:color="auto"/>
                                      </w:divBdr>
                                      <w:divsChild>
                                        <w:div w:id="1701324211">
                                          <w:marLeft w:val="0"/>
                                          <w:marRight w:val="0"/>
                                          <w:marTop w:val="0"/>
                                          <w:marBottom w:val="0"/>
                                          <w:divBdr>
                                            <w:top w:val="none" w:sz="0" w:space="0" w:color="auto"/>
                                            <w:left w:val="none" w:sz="0" w:space="0" w:color="auto"/>
                                            <w:bottom w:val="none" w:sz="0" w:space="0" w:color="auto"/>
                                            <w:right w:val="none" w:sz="0" w:space="0" w:color="auto"/>
                                          </w:divBdr>
                                          <w:divsChild>
                                            <w:div w:id="449981449">
                                              <w:marLeft w:val="0"/>
                                              <w:marRight w:val="0"/>
                                              <w:marTop w:val="0"/>
                                              <w:marBottom w:val="0"/>
                                              <w:divBdr>
                                                <w:top w:val="none" w:sz="0" w:space="0" w:color="auto"/>
                                                <w:left w:val="none" w:sz="0" w:space="0" w:color="auto"/>
                                                <w:bottom w:val="none" w:sz="0" w:space="0" w:color="auto"/>
                                                <w:right w:val="none" w:sz="0" w:space="0" w:color="auto"/>
                                              </w:divBdr>
                                              <w:divsChild>
                                                <w:div w:id="7801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ADBD-499C-4FEA-A094-CDFE6735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 Windows</cp:lastModifiedBy>
  <cp:revision>2</cp:revision>
  <dcterms:created xsi:type="dcterms:W3CDTF">2022-09-15T08:17:00Z</dcterms:created>
  <dcterms:modified xsi:type="dcterms:W3CDTF">2022-09-15T08:17:00Z</dcterms:modified>
</cp:coreProperties>
</file>